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389" w:rsidRPr="004A7389" w:rsidRDefault="00F136F5" w:rsidP="00F136F5">
      <w:pPr>
        <w:widowControl w:val="0"/>
        <w:spacing w:line="276" w:lineRule="auto"/>
        <w:ind w:right="20"/>
        <w:rPr>
          <w:rFonts w:ascii="Times New Roman" w:eastAsia="Arial" w:hAnsi="Times New Roman" w:cs="Times New Roman"/>
          <w:b/>
          <w:bCs/>
          <w:sz w:val="36"/>
          <w:lang w:val="tt-RU" w:eastAsia="en-US" w:bidi="ru-RU"/>
        </w:rPr>
      </w:pPr>
      <w:bookmarkStart w:id="0" w:name="bookmark2"/>
      <w:r>
        <w:rPr>
          <w:rFonts w:ascii="Times New Roman" w:eastAsia="Arial" w:hAnsi="Times New Roman" w:cs="Times New Roman"/>
          <w:b/>
          <w:bCs/>
          <w:noProof/>
          <w:sz w:val="36"/>
        </w:rPr>
        <w:drawing>
          <wp:inline distT="0" distB="0" distL="0" distR="0">
            <wp:extent cx="5934075" cy="8162925"/>
            <wp:effectExtent l="0" t="0" r="9525" b="9525"/>
            <wp:docPr id="1" name="Рисунок 1" descr="C:\Users\1\Documents\Scanned Documents\Рисунок (85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cuments\Scanned Documents\Рисунок (850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7389" w:rsidRPr="004A7389" w:rsidRDefault="004A7389" w:rsidP="004A7389">
      <w:pPr>
        <w:widowControl w:val="0"/>
        <w:spacing w:line="276" w:lineRule="auto"/>
        <w:ind w:right="20"/>
        <w:jc w:val="center"/>
        <w:rPr>
          <w:rFonts w:ascii="Times New Roman" w:eastAsia="Arial" w:hAnsi="Times New Roman" w:cs="Times New Roman"/>
          <w:b/>
          <w:bCs/>
          <w:sz w:val="36"/>
          <w:lang w:val="tt-RU" w:eastAsia="en-US" w:bidi="ru-RU"/>
        </w:rPr>
      </w:pPr>
    </w:p>
    <w:p w:rsidR="004A7389" w:rsidRPr="004A7389" w:rsidRDefault="004A7389" w:rsidP="004A7389">
      <w:pPr>
        <w:widowControl w:val="0"/>
        <w:spacing w:line="276" w:lineRule="auto"/>
        <w:ind w:right="20"/>
        <w:jc w:val="center"/>
        <w:rPr>
          <w:rFonts w:ascii="Times New Roman" w:eastAsia="Arial" w:hAnsi="Times New Roman" w:cs="Times New Roman"/>
          <w:b/>
          <w:bCs/>
          <w:sz w:val="36"/>
          <w:lang w:val="tt-RU" w:eastAsia="en-US" w:bidi="ru-RU"/>
        </w:rPr>
      </w:pPr>
    </w:p>
    <w:p w:rsidR="0058422D" w:rsidRDefault="0058422D" w:rsidP="00ED2FE0">
      <w:pPr>
        <w:pStyle w:val="10"/>
        <w:keepNext/>
        <w:keepLines/>
        <w:shd w:val="clear" w:color="auto" w:fill="auto"/>
        <w:spacing w:line="276" w:lineRule="auto"/>
        <w:jc w:val="both"/>
        <w:rPr>
          <w:rFonts w:eastAsia="Arial"/>
          <w:b/>
          <w:bCs/>
          <w:color w:val="000000"/>
          <w:sz w:val="36"/>
          <w:szCs w:val="24"/>
          <w:lang w:val="tt-RU" w:eastAsia="en-US" w:bidi="ru-RU"/>
        </w:rPr>
      </w:pPr>
    </w:p>
    <w:p w:rsidR="00F136F5" w:rsidRPr="004A7389" w:rsidRDefault="00F136F5" w:rsidP="00ED2FE0">
      <w:pPr>
        <w:pStyle w:val="10"/>
        <w:keepNext/>
        <w:keepLines/>
        <w:shd w:val="clear" w:color="auto" w:fill="auto"/>
        <w:spacing w:line="276" w:lineRule="auto"/>
        <w:jc w:val="both"/>
        <w:rPr>
          <w:b/>
          <w:sz w:val="28"/>
          <w:szCs w:val="28"/>
          <w:lang w:val="tt-RU" w:eastAsia="ar-SA"/>
        </w:rPr>
      </w:pPr>
    </w:p>
    <w:p w:rsidR="00ED2FE0" w:rsidRDefault="00ED2FE0" w:rsidP="00ED2FE0">
      <w:pPr>
        <w:pStyle w:val="10"/>
        <w:keepNext/>
        <w:keepLines/>
        <w:shd w:val="clear" w:color="auto" w:fill="auto"/>
        <w:spacing w:line="276" w:lineRule="auto"/>
        <w:jc w:val="both"/>
        <w:rPr>
          <w:b/>
          <w:sz w:val="28"/>
          <w:szCs w:val="28"/>
          <w:lang w:eastAsia="ar-SA"/>
        </w:rPr>
      </w:pPr>
    </w:p>
    <w:bookmarkEnd w:id="0"/>
    <w:p w:rsidR="00B85368" w:rsidRDefault="00B85368" w:rsidP="00B85368">
      <w:pPr>
        <w:pStyle w:val="10"/>
        <w:keepNext/>
        <w:keepLines/>
        <w:shd w:val="clear" w:color="auto" w:fill="auto"/>
        <w:spacing w:line="276" w:lineRule="auto"/>
        <w:ind w:left="350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 Общие положения</w:t>
      </w:r>
    </w:p>
    <w:p w:rsidR="00B85368" w:rsidRDefault="00B85368" w:rsidP="00B85368">
      <w:pPr>
        <w:pStyle w:val="11"/>
        <w:numPr>
          <w:ilvl w:val="0"/>
          <w:numId w:val="8"/>
        </w:numPr>
        <w:shd w:val="clear" w:color="auto" w:fill="auto"/>
        <w:tabs>
          <w:tab w:val="left" w:pos="1374"/>
          <w:tab w:val="left" w:leader="underscore" w:pos="5420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Настоящее положение разработано на основе Федерального закона от 29.12.2012 года № 273-ФЗ «Об образовании в Российской Федерации», Устава муниципального бюджетного общеобразовательного учреждения «</w:t>
      </w:r>
      <w:proofErr w:type="spellStart"/>
      <w:r w:rsidR="004A7389">
        <w:rPr>
          <w:sz w:val="24"/>
          <w:szCs w:val="24"/>
        </w:rPr>
        <w:t>Юлбатская</w:t>
      </w:r>
      <w:proofErr w:type="spellEnd"/>
      <w:r w:rsidR="004A7389">
        <w:rPr>
          <w:sz w:val="24"/>
          <w:szCs w:val="24"/>
        </w:rPr>
        <w:t xml:space="preserve"> основная</w:t>
      </w:r>
      <w:r>
        <w:rPr>
          <w:sz w:val="24"/>
          <w:szCs w:val="24"/>
        </w:rPr>
        <w:t xml:space="preserve"> общеобразовательная школа Сабинского муниципального района Республики Татарстан» (далее – МБОУ «</w:t>
      </w:r>
      <w:proofErr w:type="spellStart"/>
      <w:r w:rsidR="004A7389">
        <w:rPr>
          <w:sz w:val="24"/>
          <w:szCs w:val="24"/>
        </w:rPr>
        <w:t>Юлбатская</w:t>
      </w:r>
      <w:proofErr w:type="spellEnd"/>
      <w:r w:rsidR="004A7389">
        <w:rPr>
          <w:sz w:val="24"/>
          <w:szCs w:val="24"/>
        </w:rPr>
        <w:t xml:space="preserve"> ООШ</w:t>
      </w:r>
      <w:r>
        <w:rPr>
          <w:sz w:val="24"/>
          <w:szCs w:val="24"/>
        </w:rPr>
        <w:t>»).</w:t>
      </w:r>
    </w:p>
    <w:p w:rsidR="00B85368" w:rsidRDefault="00B85368" w:rsidP="00B85368">
      <w:pPr>
        <w:pStyle w:val="11"/>
        <w:numPr>
          <w:ilvl w:val="0"/>
          <w:numId w:val="8"/>
        </w:numPr>
        <w:shd w:val="clear" w:color="auto" w:fill="auto"/>
        <w:tabs>
          <w:tab w:val="left" w:pos="1350"/>
        </w:tabs>
        <w:spacing w:before="0" w:line="276" w:lineRule="auto"/>
        <w:rPr>
          <w:sz w:val="24"/>
          <w:szCs w:val="24"/>
        </w:rPr>
      </w:pPr>
      <w:r>
        <w:rPr>
          <w:sz w:val="24"/>
          <w:szCs w:val="24"/>
        </w:rPr>
        <w:t>Педагогический совет является коллегиальным органом управления</w:t>
      </w:r>
    </w:p>
    <w:p w:rsidR="00B85368" w:rsidRDefault="00B85368" w:rsidP="00B85368">
      <w:pPr>
        <w:pStyle w:val="11"/>
        <w:shd w:val="clear" w:color="auto" w:fill="auto"/>
        <w:spacing w:before="0" w:line="276" w:lineRule="auto"/>
        <w:ind w:left="20"/>
        <w:rPr>
          <w:sz w:val="24"/>
          <w:szCs w:val="24"/>
        </w:rPr>
      </w:pPr>
      <w:r>
        <w:rPr>
          <w:sz w:val="24"/>
          <w:szCs w:val="24"/>
        </w:rPr>
        <w:t>МБОУ «</w:t>
      </w:r>
      <w:proofErr w:type="spellStart"/>
      <w:r w:rsidR="004A7389">
        <w:rPr>
          <w:sz w:val="24"/>
          <w:szCs w:val="24"/>
        </w:rPr>
        <w:t>Юлбатская</w:t>
      </w:r>
      <w:proofErr w:type="spellEnd"/>
      <w:r w:rsidR="004A7389">
        <w:rPr>
          <w:sz w:val="24"/>
          <w:szCs w:val="24"/>
        </w:rPr>
        <w:t xml:space="preserve"> ООШ</w:t>
      </w:r>
      <w:r>
        <w:rPr>
          <w:sz w:val="24"/>
          <w:szCs w:val="24"/>
        </w:rPr>
        <w:t>»,</w:t>
      </w:r>
      <w:r>
        <w:t xml:space="preserve"> </w:t>
      </w:r>
      <w:proofErr w:type="gramStart"/>
      <w:r>
        <w:rPr>
          <w:sz w:val="24"/>
          <w:szCs w:val="24"/>
        </w:rPr>
        <w:t>действующий</w:t>
      </w:r>
      <w:proofErr w:type="gramEnd"/>
      <w:r>
        <w:rPr>
          <w:sz w:val="24"/>
          <w:szCs w:val="24"/>
        </w:rPr>
        <w:t xml:space="preserve"> в целях развития и совершенствования образовательного процесса, повышения профессионального мастерства и творческого роста учителей.</w:t>
      </w:r>
    </w:p>
    <w:p w:rsidR="00B85368" w:rsidRDefault="00B85368" w:rsidP="00B85368">
      <w:pPr>
        <w:pStyle w:val="11"/>
        <w:numPr>
          <w:ilvl w:val="0"/>
          <w:numId w:val="8"/>
        </w:numPr>
        <w:shd w:val="clear" w:color="auto" w:fill="auto"/>
        <w:tabs>
          <w:tab w:val="left" w:pos="1407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В состав педагогического совета входят: директор школы, заместители директора школы,</w:t>
      </w:r>
      <w:r w:rsidR="007B67FD">
        <w:rPr>
          <w:sz w:val="24"/>
          <w:szCs w:val="24"/>
        </w:rPr>
        <w:t xml:space="preserve"> педагоги</w:t>
      </w:r>
      <w:r w:rsidR="005E7687">
        <w:rPr>
          <w:sz w:val="24"/>
          <w:szCs w:val="24"/>
        </w:rPr>
        <w:t>, учителя</w:t>
      </w:r>
      <w:r w:rsidR="007B67FD">
        <w:rPr>
          <w:sz w:val="24"/>
          <w:szCs w:val="24"/>
        </w:rPr>
        <w:t xml:space="preserve">, педагог-организатор. </w:t>
      </w:r>
      <w:r>
        <w:rPr>
          <w:sz w:val="24"/>
          <w:szCs w:val="24"/>
        </w:rPr>
        <w:t>Каждый педагог с момента приема на работу до расторжения трудового договора является членом педагогического совета. В необходимых случаях на заседание педагогического совета школы приглашаются учредители организации, представители общественных организаций, ученического самоуправления, родители учащихся, представители юридических лиц. Необходимость их приглашения определяется председателем педагогического совета.</w:t>
      </w:r>
    </w:p>
    <w:p w:rsidR="00B85368" w:rsidRDefault="00B85368" w:rsidP="00B85368">
      <w:pPr>
        <w:pStyle w:val="11"/>
        <w:numPr>
          <w:ilvl w:val="0"/>
          <w:numId w:val="8"/>
        </w:numPr>
        <w:shd w:val="clear" w:color="auto" w:fill="auto"/>
        <w:tabs>
          <w:tab w:val="left" w:pos="1494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В своей деятельности педагогический совет руководствуется Конвенцией ООН о правах ребенка, федеральным законодательством, законодательством Республики Татарстан в сфере образования и социальной защиты, уставом МБОУ «</w:t>
      </w:r>
      <w:proofErr w:type="spellStart"/>
      <w:r w:rsidR="004A7389">
        <w:rPr>
          <w:sz w:val="24"/>
          <w:szCs w:val="24"/>
        </w:rPr>
        <w:t>Юлбатская</w:t>
      </w:r>
      <w:proofErr w:type="spellEnd"/>
      <w:r w:rsidR="004A7389">
        <w:rPr>
          <w:sz w:val="24"/>
          <w:szCs w:val="24"/>
        </w:rPr>
        <w:t xml:space="preserve"> ООШ</w:t>
      </w:r>
      <w:r>
        <w:rPr>
          <w:sz w:val="24"/>
          <w:szCs w:val="24"/>
        </w:rPr>
        <w:t>» и настоящим Положением.</w:t>
      </w:r>
      <w:r>
        <w:t xml:space="preserve"> </w:t>
      </w:r>
    </w:p>
    <w:p w:rsidR="00B85368" w:rsidRDefault="007B67FD" w:rsidP="007B67FD">
      <w:pPr>
        <w:pStyle w:val="11"/>
        <w:numPr>
          <w:ilvl w:val="0"/>
          <w:numId w:val="8"/>
        </w:numPr>
        <w:shd w:val="clear" w:color="auto" w:fill="auto"/>
        <w:tabs>
          <w:tab w:val="left" w:pos="1494"/>
        </w:tabs>
        <w:spacing w:before="0" w:line="276" w:lineRule="auto"/>
        <w:ind w:right="20"/>
        <w:rPr>
          <w:sz w:val="24"/>
          <w:szCs w:val="24"/>
        </w:rPr>
      </w:pPr>
      <w:r w:rsidRPr="007B67FD">
        <w:rPr>
          <w:sz w:val="24"/>
          <w:szCs w:val="24"/>
        </w:rPr>
        <w:t>Председатель и  секретарь Педагогичес</w:t>
      </w:r>
      <w:r>
        <w:rPr>
          <w:sz w:val="24"/>
          <w:szCs w:val="24"/>
        </w:rPr>
        <w:t>кого совета избирается коллекти</w:t>
      </w:r>
      <w:r w:rsidRPr="007B67FD">
        <w:rPr>
          <w:sz w:val="24"/>
          <w:szCs w:val="24"/>
        </w:rPr>
        <w:t>вом педагогических работников Учреждения открытым голосованием большинством голосов.</w:t>
      </w:r>
      <w:r w:rsidR="00B85368">
        <w:rPr>
          <w:sz w:val="24"/>
          <w:szCs w:val="24"/>
        </w:rPr>
        <w:t xml:space="preserve"> </w:t>
      </w:r>
    </w:p>
    <w:p w:rsidR="00B85368" w:rsidRDefault="00B85368" w:rsidP="00B85368">
      <w:pPr>
        <w:pStyle w:val="11"/>
        <w:numPr>
          <w:ilvl w:val="0"/>
          <w:numId w:val="8"/>
        </w:numPr>
        <w:shd w:val="clear" w:color="auto" w:fill="auto"/>
        <w:tabs>
          <w:tab w:val="left" w:pos="1494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Изменения и дополнения в настоящее Положение вносятся педсоветом и утверждаются на его заседании</w:t>
      </w:r>
    </w:p>
    <w:p w:rsidR="00B85368" w:rsidRDefault="00B85368" w:rsidP="00B85368">
      <w:pPr>
        <w:pStyle w:val="10"/>
        <w:keepNext/>
        <w:keepLines/>
        <w:shd w:val="clear" w:color="auto" w:fill="auto"/>
        <w:spacing w:line="276" w:lineRule="auto"/>
        <w:jc w:val="center"/>
        <w:rPr>
          <w:b/>
          <w:sz w:val="24"/>
          <w:szCs w:val="24"/>
        </w:rPr>
      </w:pPr>
      <w:bookmarkStart w:id="1" w:name="bookmark3"/>
      <w:r>
        <w:rPr>
          <w:b/>
          <w:sz w:val="24"/>
          <w:szCs w:val="24"/>
        </w:rPr>
        <w:t>2. Задачи педсовета</w:t>
      </w:r>
    </w:p>
    <w:p w:rsidR="00B85368" w:rsidRDefault="00B85368" w:rsidP="00B85368">
      <w:pPr>
        <w:pStyle w:val="10"/>
        <w:keepNext/>
        <w:keepLines/>
        <w:shd w:val="clear" w:color="auto" w:fill="auto"/>
        <w:spacing w:line="276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Выработка общих подходов к разработке и реализации стратегических документов школы. </w:t>
      </w:r>
    </w:p>
    <w:p w:rsidR="00B85368" w:rsidRDefault="00B85368" w:rsidP="00B85368">
      <w:pPr>
        <w:pStyle w:val="10"/>
        <w:keepNext/>
        <w:keepLines/>
        <w:shd w:val="clear" w:color="auto" w:fill="auto"/>
        <w:spacing w:line="276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2.2. Определение подходов к управлению МБОУ</w:t>
      </w:r>
      <w:r w:rsidR="004A7389">
        <w:rPr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proofErr w:type="spellStart"/>
      <w:r w:rsidR="004A7389">
        <w:rPr>
          <w:sz w:val="24"/>
          <w:szCs w:val="24"/>
        </w:rPr>
        <w:t>Юлбатская</w:t>
      </w:r>
      <w:proofErr w:type="spellEnd"/>
      <w:r w:rsidR="004A7389">
        <w:rPr>
          <w:sz w:val="24"/>
          <w:szCs w:val="24"/>
        </w:rPr>
        <w:t xml:space="preserve"> ООШ</w:t>
      </w:r>
      <w:r>
        <w:rPr>
          <w:sz w:val="24"/>
          <w:szCs w:val="24"/>
        </w:rPr>
        <w:t xml:space="preserve">», адекватных целям и задачам ее развития. </w:t>
      </w:r>
    </w:p>
    <w:p w:rsidR="00B85368" w:rsidRDefault="00B85368" w:rsidP="00B85368">
      <w:pPr>
        <w:pStyle w:val="10"/>
        <w:keepNext/>
        <w:keepLines/>
        <w:shd w:val="clear" w:color="auto" w:fill="auto"/>
        <w:spacing w:line="276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2.3. Определение перспективных направлений функционирования Программы развития МБОУ «</w:t>
      </w:r>
      <w:proofErr w:type="spellStart"/>
      <w:r w:rsidR="004A7389">
        <w:rPr>
          <w:sz w:val="24"/>
          <w:szCs w:val="24"/>
        </w:rPr>
        <w:t>Юлбатская</w:t>
      </w:r>
      <w:proofErr w:type="spellEnd"/>
      <w:r w:rsidR="004A7389">
        <w:rPr>
          <w:sz w:val="24"/>
          <w:szCs w:val="24"/>
        </w:rPr>
        <w:t xml:space="preserve"> ООШ</w:t>
      </w:r>
      <w:r>
        <w:rPr>
          <w:sz w:val="24"/>
          <w:szCs w:val="24"/>
        </w:rPr>
        <w:t xml:space="preserve">». </w:t>
      </w:r>
    </w:p>
    <w:p w:rsidR="00B85368" w:rsidRDefault="00B85368" w:rsidP="00B85368">
      <w:pPr>
        <w:pStyle w:val="10"/>
        <w:keepNext/>
        <w:keepLines/>
        <w:shd w:val="clear" w:color="auto" w:fill="auto"/>
        <w:spacing w:line="276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2.4. Обобщение, анализ и оценка результатов деятельности педагогического коллектива по определенным направлениям. </w:t>
      </w:r>
    </w:p>
    <w:p w:rsidR="00B85368" w:rsidRDefault="00B85368" w:rsidP="00B85368">
      <w:pPr>
        <w:pStyle w:val="10"/>
        <w:keepNext/>
        <w:keepLines/>
        <w:shd w:val="clear" w:color="auto" w:fill="auto"/>
        <w:spacing w:line="276" w:lineRule="auto"/>
        <w:ind w:firstLine="85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 Компетенция педагогического совета</w:t>
      </w:r>
      <w:bookmarkEnd w:id="1"/>
    </w:p>
    <w:p w:rsidR="00B85368" w:rsidRDefault="00B85368" w:rsidP="00B85368">
      <w:pPr>
        <w:pStyle w:val="10"/>
        <w:keepNext/>
        <w:keepLines/>
        <w:numPr>
          <w:ilvl w:val="1"/>
          <w:numId w:val="9"/>
        </w:numPr>
        <w:shd w:val="clear" w:color="auto" w:fill="auto"/>
        <w:tabs>
          <w:tab w:val="left" w:pos="1325"/>
        </w:tabs>
        <w:spacing w:line="276" w:lineRule="auto"/>
        <w:ind w:firstLine="491"/>
        <w:jc w:val="both"/>
        <w:rPr>
          <w:sz w:val="24"/>
          <w:szCs w:val="24"/>
        </w:rPr>
      </w:pPr>
      <w:bookmarkStart w:id="2" w:name="bookmark4"/>
      <w:r>
        <w:rPr>
          <w:sz w:val="24"/>
          <w:szCs w:val="24"/>
        </w:rPr>
        <w:t xml:space="preserve"> Педагогический совет определяет:</w:t>
      </w:r>
      <w:bookmarkEnd w:id="2"/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29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основные направления образовательной деятельности МБОУ «</w:t>
      </w:r>
      <w:proofErr w:type="spellStart"/>
      <w:r w:rsidR="004A7389">
        <w:rPr>
          <w:sz w:val="24"/>
          <w:szCs w:val="24"/>
        </w:rPr>
        <w:t>Юлбатская</w:t>
      </w:r>
      <w:proofErr w:type="spellEnd"/>
      <w:r w:rsidR="004A7389">
        <w:rPr>
          <w:sz w:val="24"/>
          <w:szCs w:val="24"/>
        </w:rPr>
        <w:t xml:space="preserve"> ООШ</w:t>
      </w:r>
      <w:r>
        <w:rPr>
          <w:sz w:val="24"/>
          <w:szCs w:val="24"/>
        </w:rPr>
        <w:t>», в том числе теоретико-методологические аспекты и основания нововведений и инноваций, планируемых к реализации в МБОУ «</w:t>
      </w:r>
      <w:proofErr w:type="spellStart"/>
      <w:r w:rsidR="004A7389">
        <w:rPr>
          <w:sz w:val="24"/>
          <w:szCs w:val="24"/>
        </w:rPr>
        <w:t>Юлбатская</w:t>
      </w:r>
      <w:proofErr w:type="spellEnd"/>
      <w:r w:rsidR="004A7389">
        <w:rPr>
          <w:sz w:val="24"/>
          <w:szCs w:val="24"/>
        </w:rPr>
        <w:t xml:space="preserve"> ООШ</w:t>
      </w:r>
      <w:r>
        <w:rPr>
          <w:sz w:val="24"/>
          <w:szCs w:val="24"/>
        </w:rPr>
        <w:t>»;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90"/>
        </w:tabs>
        <w:spacing w:before="0" w:line="276" w:lineRule="auto"/>
        <w:rPr>
          <w:sz w:val="24"/>
          <w:szCs w:val="24"/>
        </w:rPr>
      </w:pPr>
      <w:r>
        <w:rPr>
          <w:sz w:val="24"/>
          <w:szCs w:val="24"/>
        </w:rPr>
        <w:t>пути дифференциации образовательного процесса;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24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направления и пути реализации федеральных государственных образовательных стандартов;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43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 xml:space="preserve">список учебников в соответствии с утвержденным федеральным перечнем учебников, рекомендованных к использованию при реализации имеющих </w:t>
      </w:r>
      <w:r>
        <w:rPr>
          <w:sz w:val="24"/>
          <w:szCs w:val="24"/>
        </w:rPr>
        <w:lastRenderedPageBreak/>
        <w:t>государственную аккредитацию образовательных программ начального общего, основного общего, среднего общего образования, а также учебных пособий, допущенных (рекомендованных) к использованию при реализации указанных образовательных программ;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24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формы, периодичность и порядок проведения промежуточной аттестации учащихся;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24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направления работы по предупреждению и ликвидации академической неуспеваемости учащихся;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18"/>
        </w:tabs>
        <w:spacing w:before="0" w:line="276" w:lineRule="auto"/>
        <w:rPr>
          <w:sz w:val="24"/>
          <w:szCs w:val="24"/>
        </w:rPr>
      </w:pPr>
      <w:r>
        <w:rPr>
          <w:sz w:val="24"/>
          <w:szCs w:val="24"/>
        </w:rPr>
        <w:t>пути совершенствования воспитательной работы;</w:t>
      </w:r>
    </w:p>
    <w:p w:rsidR="00B85368" w:rsidRDefault="00B85368" w:rsidP="00B85368">
      <w:pPr>
        <w:pStyle w:val="10"/>
        <w:keepNext/>
        <w:keepLines/>
        <w:numPr>
          <w:ilvl w:val="1"/>
          <w:numId w:val="9"/>
        </w:numPr>
        <w:shd w:val="clear" w:color="auto" w:fill="auto"/>
        <w:tabs>
          <w:tab w:val="left" w:pos="1320"/>
        </w:tabs>
        <w:spacing w:line="276" w:lineRule="auto"/>
        <w:ind w:firstLine="491"/>
        <w:jc w:val="both"/>
        <w:rPr>
          <w:sz w:val="24"/>
          <w:szCs w:val="24"/>
        </w:rPr>
      </w:pPr>
      <w:bookmarkStart w:id="3" w:name="bookmark5"/>
      <w:r>
        <w:rPr>
          <w:sz w:val="24"/>
          <w:szCs w:val="24"/>
        </w:rPr>
        <w:t>Педагогический совет осуществляет:</w:t>
      </w:r>
      <w:bookmarkEnd w:id="3"/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24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изучение и внедрение в практику работы МБОУ «</w:t>
      </w:r>
      <w:proofErr w:type="spellStart"/>
      <w:r w:rsidR="00B720DD">
        <w:rPr>
          <w:sz w:val="24"/>
          <w:szCs w:val="24"/>
        </w:rPr>
        <w:t>Юлбатская</w:t>
      </w:r>
      <w:proofErr w:type="spellEnd"/>
      <w:r w:rsidR="00B720DD">
        <w:rPr>
          <w:sz w:val="24"/>
          <w:szCs w:val="24"/>
        </w:rPr>
        <w:t xml:space="preserve"> ООШ</w:t>
      </w:r>
      <w:r>
        <w:rPr>
          <w:sz w:val="24"/>
          <w:szCs w:val="24"/>
        </w:rPr>
        <w:t>» новых технологий, методик, методов и приемов;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24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 xml:space="preserve">анализ </w:t>
      </w:r>
      <w:proofErr w:type="gramStart"/>
      <w:r>
        <w:rPr>
          <w:sz w:val="24"/>
          <w:szCs w:val="24"/>
        </w:rPr>
        <w:t>степени достижения планируемых результатов освоения основной образовательной программы</w:t>
      </w:r>
      <w:proofErr w:type="gramEnd"/>
      <w:r>
        <w:rPr>
          <w:sz w:val="24"/>
          <w:szCs w:val="24"/>
        </w:rPr>
        <w:t xml:space="preserve"> МБОУ «</w:t>
      </w:r>
      <w:proofErr w:type="spellStart"/>
      <w:r w:rsidR="00B720DD">
        <w:rPr>
          <w:sz w:val="24"/>
          <w:szCs w:val="24"/>
        </w:rPr>
        <w:t>Юлбатская</w:t>
      </w:r>
      <w:proofErr w:type="spellEnd"/>
      <w:r w:rsidR="00B720DD">
        <w:rPr>
          <w:sz w:val="24"/>
          <w:szCs w:val="24"/>
        </w:rPr>
        <w:t xml:space="preserve"> ООШ</w:t>
      </w:r>
      <w:r>
        <w:rPr>
          <w:sz w:val="24"/>
          <w:szCs w:val="24"/>
        </w:rPr>
        <w:t>»;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24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информационно-аналитическую работу на основе достижений психолого-педагогической науки и практики образования, в том числе анализ качества подготовки учащихся и выпускников МБОУ «</w:t>
      </w:r>
      <w:proofErr w:type="spellStart"/>
      <w:r w:rsidR="00B720DD">
        <w:rPr>
          <w:sz w:val="24"/>
          <w:szCs w:val="24"/>
        </w:rPr>
        <w:t>Юлбатская</w:t>
      </w:r>
      <w:proofErr w:type="spellEnd"/>
      <w:r w:rsidR="00B720DD">
        <w:rPr>
          <w:sz w:val="24"/>
          <w:szCs w:val="24"/>
        </w:rPr>
        <w:t xml:space="preserve"> ООШ</w:t>
      </w:r>
      <w:r>
        <w:rPr>
          <w:sz w:val="24"/>
          <w:szCs w:val="24"/>
        </w:rPr>
        <w:t>», анализ работы школы;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19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изучение, обобщение результатов деятельности педагогического коллектива в целом и по определенному направлению;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29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выбор учебно-методического обеспечения, образовательных технологий;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29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координацию внутренней системы оценки качества образования в МБОУ «</w:t>
      </w:r>
      <w:proofErr w:type="spellStart"/>
      <w:r w:rsidR="00B720DD">
        <w:rPr>
          <w:sz w:val="24"/>
          <w:szCs w:val="24"/>
        </w:rPr>
        <w:t>Юлбатская</w:t>
      </w:r>
      <w:proofErr w:type="spellEnd"/>
      <w:r w:rsidR="00B720DD">
        <w:rPr>
          <w:sz w:val="24"/>
          <w:szCs w:val="24"/>
        </w:rPr>
        <w:t xml:space="preserve"> ООШ</w:t>
      </w:r>
      <w:r>
        <w:rPr>
          <w:sz w:val="24"/>
          <w:szCs w:val="24"/>
        </w:rPr>
        <w:t>»;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24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контроль реализации своих решений, соблюдения локальных нормативных актов, регламентирующих образовательный процесс;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19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организацию методической работы, в том числе участие в организации и проведении методических мероприятий.</w:t>
      </w:r>
    </w:p>
    <w:p w:rsidR="00B85368" w:rsidRDefault="00B85368" w:rsidP="00B85368">
      <w:pPr>
        <w:pStyle w:val="10"/>
        <w:keepNext/>
        <w:keepLines/>
        <w:numPr>
          <w:ilvl w:val="1"/>
          <w:numId w:val="9"/>
        </w:numPr>
        <w:shd w:val="clear" w:color="auto" w:fill="auto"/>
        <w:tabs>
          <w:tab w:val="left" w:pos="1320"/>
        </w:tabs>
        <w:spacing w:line="276" w:lineRule="auto"/>
        <w:ind w:firstLine="491"/>
        <w:jc w:val="both"/>
        <w:rPr>
          <w:sz w:val="24"/>
          <w:szCs w:val="24"/>
        </w:rPr>
      </w:pPr>
      <w:bookmarkStart w:id="4" w:name="bookmark6"/>
      <w:r>
        <w:rPr>
          <w:sz w:val="24"/>
          <w:szCs w:val="24"/>
        </w:rPr>
        <w:t>Педагогический совет участвует:</w:t>
      </w:r>
      <w:bookmarkEnd w:id="4"/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24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в разработке основных образовательных программ МБОУ «</w:t>
      </w:r>
      <w:proofErr w:type="spellStart"/>
      <w:r w:rsidR="00B720DD">
        <w:rPr>
          <w:sz w:val="24"/>
          <w:szCs w:val="24"/>
        </w:rPr>
        <w:t>Юлбатская</w:t>
      </w:r>
      <w:proofErr w:type="spellEnd"/>
      <w:r w:rsidR="00B720DD">
        <w:rPr>
          <w:sz w:val="24"/>
          <w:szCs w:val="24"/>
        </w:rPr>
        <w:t xml:space="preserve"> ООШ</w:t>
      </w:r>
      <w:r>
        <w:rPr>
          <w:sz w:val="24"/>
          <w:szCs w:val="24"/>
        </w:rPr>
        <w:t>» начального общего, основного общего и среднего общего образования;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18"/>
        </w:tabs>
        <w:spacing w:before="0" w:line="276" w:lineRule="auto"/>
        <w:rPr>
          <w:sz w:val="24"/>
          <w:szCs w:val="24"/>
        </w:rPr>
      </w:pPr>
      <w:r>
        <w:rPr>
          <w:sz w:val="24"/>
          <w:szCs w:val="24"/>
        </w:rPr>
        <w:t>в разработке программы развития МБОУ «</w:t>
      </w:r>
      <w:proofErr w:type="spellStart"/>
      <w:r w:rsidR="00B720DD">
        <w:rPr>
          <w:sz w:val="24"/>
          <w:szCs w:val="24"/>
        </w:rPr>
        <w:t>Юлбатская</w:t>
      </w:r>
      <w:proofErr w:type="spellEnd"/>
      <w:r w:rsidR="00B720DD">
        <w:rPr>
          <w:sz w:val="24"/>
          <w:szCs w:val="24"/>
        </w:rPr>
        <w:t xml:space="preserve"> ООШ</w:t>
      </w:r>
      <w:r>
        <w:rPr>
          <w:sz w:val="24"/>
          <w:szCs w:val="24"/>
        </w:rPr>
        <w:t>»;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29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в разработке локальных нормативных актов МБОУ «</w:t>
      </w:r>
      <w:proofErr w:type="spellStart"/>
      <w:r w:rsidR="00B720DD">
        <w:rPr>
          <w:sz w:val="24"/>
          <w:szCs w:val="24"/>
        </w:rPr>
        <w:t>Юлбатская</w:t>
      </w:r>
      <w:proofErr w:type="spellEnd"/>
      <w:r w:rsidR="00B720DD">
        <w:rPr>
          <w:sz w:val="24"/>
          <w:szCs w:val="24"/>
        </w:rPr>
        <w:t xml:space="preserve"> ООШ</w:t>
      </w:r>
      <w:r>
        <w:rPr>
          <w:sz w:val="24"/>
          <w:szCs w:val="24"/>
        </w:rPr>
        <w:t>», обеспечивающих реализацию федеральных государственных образовательных стандартов;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24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в определении и анализе условий, необходимых для реализации федеральных государственных образовательных стандартов;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38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в разработке различных программ и планов развития МБОУ «</w:t>
      </w:r>
      <w:proofErr w:type="spellStart"/>
      <w:r w:rsidR="00B720DD">
        <w:rPr>
          <w:sz w:val="24"/>
          <w:szCs w:val="24"/>
        </w:rPr>
        <w:t>Юлбатская</w:t>
      </w:r>
      <w:proofErr w:type="spellEnd"/>
      <w:r w:rsidR="00B720DD">
        <w:rPr>
          <w:sz w:val="24"/>
          <w:szCs w:val="24"/>
        </w:rPr>
        <w:t xml:space="preserve"> ООШ</w:t>
      </w:r>
      <w:r>
        <w:rPr>
          <w:sz w:val="24"/>
          <w:szCs w:val="24"/>
        </w:rPr>
        <w:t>», в том числе долгосрочных, среднесрочных и краткосрочных;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43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в разработке локальных нормативных актов МБОУ «</w:t>
      </w:r>
      <w:proofErr w:type="spellStart"/>
      <w:r w:rsidR="00B720DD">
        <w:rPr>
          <w:sz w:val="24"/>
          <w:szCs w:val="24"/>
        </w:rPr>
        <w:t>Юлбатская</w:t>
      </w:r>
      <w:proofErr w:type="spellEnd"/>
      <w:r w:rsidR="00B720DD">
        <w:rPr>
          <w:sz w:val="24"/>
          <w:szCs w:val="24"/>
        </w:rPr>
        <w:t xml:space="preserve"> ООШ</w:t>
      </w:r>
      <w:r>
        <w:rPr>
          <w:sz w:val="24"/>
          <w:szCs w:val="24"/>
        </w:rPr>
        <w:t>», регламентирующих организацию образовательного процесса</w:t>
      </w:r>
    </w:p>
    <w:p w:rsidR="00B85368" w:rsidRDefault="00B85368" w:rsidP="00B85368">
      <w:pPr>
        <w:pStyle w:val="10"/>
        <w:keepNext/>
        <w:keepLines/>
        <w:numPr>
          <w:ilvl w:val="1"/>
          <w:numId w:val="9"/>
        </w:numPr>
        <w:shd w:val="clear" w:color="auto" w:fill="auto"/>
        <w:tabs>
          <w:tab w:val="left" w:pos="1340"/>
        </w:tabs>
        <w:spacing w:line="276" w:lineRule="auto"/>
        <w:ind w:firstLine="491"/>
        <w:jc w:val="both"/>
        <w:rPr>
          <w:sz w:val="24"/>
          <w:szCs w:val="24"/>
        </w:rPr>
      </w:pPr>
      <w:bookmarkStart w:id="5" w:name="bookmark7"/>
      <w:r>
        <w:rPr>
          <w:sz w:val="24"/>
          <w:szCs w:val="24"/>
        </w:rPr>
        <w:t xml:space="preserve">Педагогический совет </w:t>
      </w:r>
      <w:proofErr w:type="gramStart"/>
      <w:r>
        <w:rPr>
          <w:sz w:val="24"/>
          <w:szCs w:val="24"/>
        </w:rPr>
        <w:t>рассматривает</w:t>
      </w:r>
      <w:proofErr w:type="gramEnd"/>
      <w:r>
        <w:rPr>
          <w:sz w:val="24"/>
          <w:szCs w:val="24"/>
        </w:rPr>
        <w:t>/заслушивает:</w:t>
      </w:r>
      <w:bookmarkEnd w:id="5"/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38"/>
        </w:tabs>
        <w:spacing w:before="0" w:line="276" w:lineRule="auto"/>
        <w:rPr>
          <w:sz w:val="24"/>
          <w:szCs w:val="24"/>
        </w:rPr>
      </w:pPr>
      <w:r>
        <w:rPr>
          <w:sz w:val="24"/>
          <w:szCs w:val="24"/>
        </w:rPr>
        <w:t>отчет директора МБОУ «</w:t>
      </w:r>
      <w:proofErr w:type="spellStart"/>
      <w:r w:rsidR="00B720DD">
        <w:rPr>
          <w:sz w:val="24"/>
          <w:szCs w:val="24"/>
        </w:rPr>
        <w:t>Юлбатская</w:t>
      </w:r>
      <w:proofErr w:type="spellEnd"/>
      <w:r w:rsidR="00B720DD">
        <w:rPr>
          <w:sz w:val="24"/>
          <w:szCs w:val="24"/>
        </w:rPr>
        <w:t xml:space="preserve"> ООШ</w:t>
      </w:r>
      <w:r>
        <w:rPr>
          <w:sz w:val="24"/>
          <w:szCs w:val="24"/>
        </w:rPr>
        <w:t>» с анализом работы за учебный год;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38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отчеты руководителей методических объединений;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38"/>
        </w:tabs>
        <w:spacing w:before="0" w:line="276" w:lineRule="auto"/>
        <w:rPr>
          <w:sz w:val="24"/>
          <w:szCs w:val="24"/>
        </w:rPr>
      </w:pPr>
      <w:r>
        <w:rPr>
          <w:sz w:val="24"/>
          <w:szCs w:val="24"/>
        </w:rPr>
        <w:t>отчеты педагогических работников;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29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доклады представителей организаций и учреждений, взаимодействующих с МБОУ «</w:t>
      </w:r>
      <w:proofErr w:type="spellStart"/>
      <w:r w:rsidR="00B720DD">
        <w:rPr>
          <w:sz w:val="24"/>
          <w:szCs w:val="24"/>
        </w:rPr>
        <w:t>Юлбатская</w:t>
      </w:r>
      <w:proofErr w:type="spellEnd"/>
      <w:r w:rsidR="00B720DD">
        <w:rPr>
          <w:sz w:val="24"/>
          <w:szCs w:val="24"/>
        </w:rPr>
        <w:t xml:space="preserve"> ООШ</w:t>
      </w:r>
      <w:r>
        <w:rPr>
          <w:sz w:val="24"/>
          <w:szCs w:val="24"/>
        </w:rPr>
        <w:t>» по вопросам образования;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34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итоговые документы контрольно-надзорных органов о результатах контрольно-надзорных мероприятий.</w:t>
      </w:r>
    </w:p>
    <w:p w:rsidR="00B85368" w:rsidRDefault="00B85368" w:rsidP="00B85368">
      <w:pPr>
        <w:pStyle w:val="10"/>
        <w:keepNext/>
        <w:keepLines/>
        <w:numPr>
          <w:ilvl w:val="1"/>
          <w:numId w:val="9"/>
        </w:numPr>
        <w:shd w:val="clear" w:color="auto" w:fill="auto"/>
        <w:tabs>
          <w:tab w:val="left" w:pos="1340"/>
        </w:tabs>
        <w:spacing w:line="276" w:lineRule="auto"/>
        <w:ind w:firstLine="633"/>
        <w:jc w:val="both"/>
        <w:rPr>
          <w:sz w:val="24"/>
          <w:szCs w:val="24"/>
        </w:rPr>
      </w:pPr>
      <w:bookmarkStart w:id="6" w:name="bookmark8"/>
      <w:r>
        <w:rPr>
          <w:sz w:val="24"/>
          <w:szCs w:val="24"/>
        </w:rPr>
        <w:lastRenderedPageBreak/>
        <w:t>Педагогический совет принимает:</w:t>
      </w:r>
      <w:bookmarkEnd w:id="6"/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34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основные образовательные программы МБОУ «</w:t>
      </w:r>
      <w:proofErr w:type="spellStart"/>
      <w:r w:rsidR="00B720DD">
        <w:rPr>
          <w:sz w:val="24"/>
          <w:szCs w:val="24"/>
        </w:rPr>
        <w:t>Юлбатская</w:t>
      </w:r>
      <w:proofErr w:type="spellEnd"/>
      <w:r w:rsidR="00B720DD">
        <w:rPr>
          <w:sz w:val="24"/>
          <w:szCs w:val="24"/>
        </w:rPr>
        <w:t xml:space="preserve"> ООШ</w:t>
      </w:r>
      <w:r>
        <w:rPr>
          <w:sz w:val="24"/>
          <w:szCs w:val="24"/>
        </w:rPr>
        <w:t>» начального общего, основного общего и среднего общего образования;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38"/>
        </w:tabs>
        <w:spacing w:before="0" w:line="276" w:lineRule="auto"/>
        <w:rPr>
          <w:sz w:val="24"/>
          <w:szCs w:val="24"/>
        </w:rPr>
      </w:pPr>
      <w:r>
        <w:rPr>
          <w:sz w:val="24"/>
          <w:szCs w:val="24"/>
        </w:rPr>
        <w:t>программу развития МБОУ «</w:t>
      </w:r>
      <w:proofErr w:type="spellStart"/>
      <w:r w:rsidR="00B720DD">
        <w:rPr>
          <w:sz w:val="24"/>
          <w:szCs w:val="24"/>
        </w:rPr>
        <w:t>Юлбатская</w:t>
      </w:r>
      <w:proofErr w:type="spellEnd"/>
      <w:r w:rsidR="00B720DD">
        <w:rPr>
          <w:sz w:val="24"/>
          <w:szCs w:val="24"/>
        </w:rPr>
        <w:t xml:space="preserve"> ООШ</w:t>
      </w:r>
      <w:r>
        <w:rPr>
          <w:sz w:val="24"/>
          <w:szCs w:val="24"/>
        </w:rPr>
        <w:t>»;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38"/>
        </w:tabs>
        <w:spacing w:before="0" w:line="276" w:lineRule="auto"/>
        <w:rPr>
          <w:sz w:val="24"/>
          <w:szCs w:val="24"/>
        </w:rPr>
      </w:pPr>
      <w:r>
        <w:rPr>
          <w:sz w:val="24"/>
          <w:szCs w:val="24"/>
        </w:rPr>
        <w:t>план учебно-воспитательной работы МБОУ «</w:t>
      </w:r>
      <w:proofErr w:type="spellStart"/>
      <w:r w:rsidR="00B720DD">
        <w:rPr>
          <w:sz w:val="24"/>
          <w:szCs w:val="24"/>
        </w:rPr>
        <w:t>Юлбатская</w:t>
      </w:r>
      <w:proofErr w:type="spellEnd"/>
      <w:r w:rsidR="00B720DD">
        <w:rPr>
          <w:sz w:val="24"/>
          <w:szCs w:val="24"/>
        </w:rPr>
        <w:t xml:space="preserve"> ООШ</w:t>
      </w:r>
      <w:r>
        <w:rPr>
          <w:sz w:val="24"/>
          <w:szCs w:val="24"/>
        </w:rPr>
        <w:t>» на учебный год;</w:t>
      </w:r>
    </w:p>
    <w:p w:rsidR="00F62C11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24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локальные нормативные акты МБОУ «</w:t>
      </w:r>
      <w:proofErr w:type="spellStart"/>
      <w:r w:rsidR="00B720DD">
        <w:rPr>
          <w:sz w:val="24"/>
          <w:szCs w:val="24"/>
        </w:rPr>
        <w:t>Юлбатская</w:t>
      </w:r>
      <w:proofErr w:type="spellEnd"/>
      <w:r w:rsidR="00B720DD">
        <w:rPr>
          <w:sz w:val="24"/>
          <w:szCs w:val="24"/>
        </w:rPr>
        <w:t xml:space="preserve"> ООШ</w:t>
      </w:r>
      <w:r>
        <w:rPr>
          <w:sz w:val="24"/>
          <w:szCs w:val="24"/>
        </w:rPr>
        <w:t>», регламентирующие организацию образовательного процесса</w:t>
      </w:r>
      <w:r w:rsidR="008445B2">
        <w:rPr>
          <w:sz w:val="24"/>
          <w:szCs w:val="24"/>
        </w:rPr>
        <w:t>;</w:t>
      </w:r>
    </w:p>
    <w:p w:rsidR="00187E5E" w:rsidRDefault="00F62C11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24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учебный план на учебный год</w:t>
      </w:r>
      <w:r w:rsidR="008445B2">
        <w:rPr>
          <w:sz w:val="24"/>
          <w:szCs w:val="24"/>
        </w:rPr>
        <w:t>;</w:t>
      </w:r>
    </w:p>
    <w:p w:rsidR="001E5219" w:rsidRDefault="00187E5E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24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рабочие программы учебных предметов, курсов внеурочной деятельности, факультативов</w:t>
      </w:r>
      <w:r w:rsidR="008445B2">
        <w:rPr>
          <w:sz w:val="24"/>
          <w:szCs w:val="24"/>
        </w:rPr>
        <w:t>;</w:t>
      </w:r>
    </w:p>
    <w:p w:rsidR="001E5219" w:rsidRDefault="001E5219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24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 xml:space="preserve">отчет о результатах </w:t>
      </w:r>
      <w:proofErr w:type="spellStart"/>
      <w:r>
        <w:rPr>
          <w:sz w:val="24"/>
          <w:szCs w:val="24"/>
        </w:rPr>
        <w:t>самообследования</w:t>
      </w:r>
      <w:proofErr w:type="spellEnd"/>
      <w:r w:rsidR="008445B2">
        <w:rPr>
          <w:sz w:val="24"/>
          <w:szCs w:val="24"/>
        </w:rPr>
        <w:t>;</w:t>
      </w:r>
    </w:p>
    <w:p w:rsidR="00B85368" w:rsidRDefault="001E5219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24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контрольно-измерительные материалы для промежуточной аттестации</w:t>
      </w:r>
      <w:r w:rsidR="00B85368">
        <w:rPr>
          <w:sz w:val="24"/>
          <w:szCs w:val="24"/>
        </w:rPr>
        <w:t>.</w:t>
      </w:r>
    </w:p>
    <w:p w:rsidR="00B85368" w:rsidRDefault="00B85368" w:rsidP="00B85368">
      <w:pPr>
        <w:pStyle w:val="10"/>
        <w:keepNext/>
        <w:keepLines/>
        <w:numPr>
          <w:ilvl w:val="1"/>
          <w:numId w:val="9"/>
        </w:numPr>
        <w:shd w:val="clear" w:color="auto" w:fill="auto"/>
        <w:tabs>
          <w:tab w:val="left" w:pos="1340"/>
        </w:tabs>
        <w:spacing w:line="276" w:lineRule="auto"/>
        <w:ind w:firstLine="491"/>
        <w:jc w:val="both"/>
        <w:rPr>
          <w:sz w:val="24"/>
          <w:szCs w:val="24"/>
        </w:rPr>
      </w:pPr>
      <w:bookmarkStart w:id="7" w:name="bookmark9"/>
      <w:r>
        <w:rPr>
          <w:sz w:val="24"/>
          <w:szCs w:val="24"/>
        </w:rPr>
        <w:t>Педагогический совет принимает решения:</w:t>
      </w:r>
      <w:bookmarkEnd w:id="7"/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38"/>
        </w:tabs>
        <w:spacing w:before="0" w:line="276" w:lineRule="auto"/>
        <w:rPr>
          <w:sz w:val="24"/>
          <w:szCs w:val="24"/>
        </w:rPr>
      </w:pPr>
      <w:r>
        <w:rPr>
          <w:sz w:val="24"/>
          <w:szCs w:val="24"/>
        </w:rPr>
        <w:t>о проведении промежуточной аттестации учащихся;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29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о допуске учащихся 9  классов к государственной итоговой аттестации;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29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 xml:space="preserve">о переводе учащихся в следующий класс, 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29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 xml:space="preserve">об условном переводе учащихся в следующий класс; 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29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 xml:space="preserve">об оставлении учащихся 4 классов, имеющих академическую задолженность по итогам учебного года, на повторный год обучения; 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29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 xml:space="preserve">об оставлении учащихся 9 классов, имеющих академическую задолженность по итогам учебного года, на повторный год обучения (по усмотрению родителей (законных представителей) учащихся); 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29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 xml:space="preserve">об оставлении на повторный год обучения, о переводе на </w:t>
      </w:r>
      <w:proofErr w:type="gramStart"/>
      <w:r>
        <w:rPr>
          <w:sz w:val="24"/>
          <w:szCs w:val="24"/>
        </w:rPr>
        <w:t>обучение</w:t>
      </w:r>
      <w:proofErr w:type="gramEnd"/>
      <w:r>
        <w:rPr>
          <w:sz w:val="24"/>
          <w:szCs w:val="24"/>
        </w:rPr>
        <w:t xml:space="preserve"> по индивидуальному учебному плану - в отношении учащихся, условно переведенных в следующий класс, и не ликвидировавших в установленные сроки академическую задолженность (по усмотрению родителей (законных представителей) учащихся); 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29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о зачете результатов освоения учащимися МБОУ «</w:t>
      </w:r>
      <w:proofErr w:type="spellStart"/>
      <w:r w:rsidR="00B720DD">
        <w:rPr>
          <w:sz w:val="24"/>
          <w:szCs w:val="24"/>
        </w:rPr>
        <w:t>Юлбатская</w:t>
      </w:r>
      <w:proofErr w:type="spellEnd"/>
      <w:r w:rsidR="00B720DD">
        <w:rPr>
          <w:sz w:val="24"/>
          <w:szCs w:val="24"/>
        </w:rPr>
        <w:t xml:space="preserve"> ООШ</w:t>
      </w:r>
      <w:r>
        <w:rPr>
          <w:sz w:val="24"/>
          <w:szCs w:val="24"/>
        </w:rPr>
        <w:t xml:space="preserve">» учебных предметов в других организациях, осуществляющих образовательную деятельность; 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24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о выдаче документов установленного образца об образовании (аттестатов об основном общем и среднем общем образовании);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29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 xml:space="preserve">о награждении учащихся переводных классов похвальным листом «За отличные успехи в учении», выпускников 9 </w:t>
      </w:r>
      <w:r w:rsidR="00B720DD">
        <w:rPr>
          <w:sz w:val="24"/>
          <w:szCs w:val="24"/>
        </w:rPr>
        <w:t>класса</w:t>
      </w:r>
      <w:r>
        <w:rPr>
          <w:sz w:val="24"/>
          <w:szCs w:val="24"/>
        </w:rPr>
        <w:t xml:space="preserve"> - похвальной грамотой «За особые успехи в изучении отдельных предметов»;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34"/>
        </w:tabs>
        <w:spacing w:before="0" w:line="276" w:lineRule="auto"/>
        <w:rPr>
          <w:sz w:val="24"/>
          <w:szCs w:val="24"/>
        </w:rPr>
      </w:pPr>
      <w:r>
        <w:rPr>
          <w:sz w:val="24"/>
          <w:szCs w:val="24"/>
        </w:rPr>
        <w:t>о награждении учащихся МБОУ «</w:t>
      </w:r>
      <w:proofErr w:type="spellStart"/>
      <w:r w:rsidR="00B720DD">
        <w:rPr>
          <w:sz w:val="24"/>
          <w:szCs w:val="24"/>
        </w:rPr>
        <w:t>Юлбатская</w:t>
      </w:r>
      <w:proofErr w:type="spellEnd"/>
      <w:r w:rsidR="00B720DD">
        <w:rPr>
          <w:sz w:val="24"/>
          <w:szCs w:val="24"/>
        </w:rPr>
        <w:t xml:space="preserve"> ООШ</w:t>
      </w:r>
      <w:r>
        <w:rPr>
          <w:sz w:val="24"/>
          <w:szCs w:val="24"/>
        </w:rPr>
        <w:t>»;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38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о поддержании творческих поисков и опытно-экспериментальной работы педагогических работников;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34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о создании рабочих групп педагогических работников по отдельным направлениям деятельности;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34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о представлении педагогических работников МБОУ к награждению отраслевыми и ведомственными наградами;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34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о применении к учащимся мер воспитательного воздействия, в соответствии с Правилами внутреннего распорядка учащихся МБОУ «</w:t>
      </w:r>
      <w:proofErr w:type="spellStart"/>
      <w:r w:rsidR="00B720DD">
        <w:rPr>
          <w:sz w:val="24"/>
          <w:szCs w:val="24"/>
        </w:rPr>
        <w:t>Юлбатская</w:t>
      </w:r>
      <w:proofErr w:type="spellEnd"/>
      <w:r w:rsidR="00B720DD">
        <w:rPr>
          <w:sz w:val="24"/>
          <w:szCs w:val="24"/>
        </w:rPr>
        <w:t xml:space="preserve"> ООШ</w:t>
      </w:r>
      <w:r>
        <w:rPr>
          <w:sz w:val="24"/>
          <w:szCs w:val="24"/>
        </w:rPr>
        <w:t>»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34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о создании временных творческих объединений с приглашением специалистов различного профиля.</w:t>
      </w:r>
    </w:p>
    <w:p w:rsidR="005E7687" w:rsidRDefault="005E7687" w:rsidP="005E768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Педагогический совет: </w:t>
      </w:r>
    </w:p>
    <w:p w:rsidR="005E7687" w:rsidRPr="005E7687" w:rsidRDefault="005E7687" w:rsidP="005E768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5E7687">
        <w:rPr>
          <w:rFonts w:ascii="Times New Roman" w:hAnsi="Times New Roman" w:cs="Times New Roman"/>
        </w:rPr>
        <w:t>рассматривает вопросы осуществления образовательного и воспитательного процессов, требующих профессиональных знаний;</w:t>
      </w:r>
    </w:p>
    <w:p w:rsidR="005E7687" w:rsidRPr="005E7687" w:rsidRDefault="005E7687" w:rsidP="005E7687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5E7687">
        <w:rPr>
          <w:rFonts w:ascii="Times New Roman" w:hAnsi="Times New Roman" w:cs="Times New Roman"/>
        </w:rPr>
        <w:lastRenderedPageBreak/>
        <w:t>обсуждает и производит выбор учебных и воспитательных планов, программ, методов, учебно-воспитательного процесса и способов их реализации, принимает годовой план работы и учебный план Учреждения;</w:t>
      </w:r>
    </w:p>
    <w:p w:rsidR="005E7687" w:rsidRPr="005E7687" w:rsidRDefault="005E7687" w:rsidP="005E7687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5E7687">
        <w:rPr>
          <w:rFonts w:ascii="Times New Roman" w:hAnsi="Times New Roman" w:cs="Times New Roman"/>
        </w:rPr>
        <w:t xml:space="preserve">вырабатывает общие подходы к созданию и реализации образовательной концепции, программы развития Учреждения, годового плана работы; </w:t>
      </w:r>
    </w:p>
    <w:p w:rsidR="005E7687" w:rsidRPr="005E7687" w:rsidRDefault="005E7687" w:rsidP="005E7687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proofErr w:type="gramStart"/>
      <w:r w:rsidRPr="005E7687">
        <w:rPr>
          <w:rFonts w:ascii="Times New Roman" w:hAnsi="Times New Roman" w:cs="Times New Roman"/>
        </w:rPr>
        <w:t>компетентен</w:t>
      </w:r>
      <w:proofErr w:type="gramEnd"/>
      <w:r w:rsidRPr="005E7687">
        <w:rPr>
          <w:rFonts w:ascii="Times New Roman" w:hAnsi="Times New Roman" w:cs="Times New Roman"/>
        </w:rPr>
        <w:t xml:space="preserve"> требовать от всех членов педагогического коллектива единства подходов и действий, практических решений в осуществлении образовательной деятельности и нести ответственность за обоснованность принятых подходов к образовательному процессу;</w:t>
      </w:r>
    </w:p>
    <w:p w:rsidR="005E7687" w:rsidRPr="005E7687" w:rsidRDefault="005E7687" w:rsidP="005E7687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5E7687">
        <w:rPr>
          <w:rFonts w:ascii="Times New Roman" w:hAnsi="Times New Roman" w:cs="Times New Roman"/>
        </w:rPr>
        <w:t>изучает, оценивает, обобщает и распространяет передовой педагогический опыт членов коллектива, рекомендует членов педагогического коллектива к поощрению и награждению и несет ответственность за объективную оценку результативности деятельности членов педагогического коллектива;</w:t>
      </w:r>
    </w:p>
    <w:p w:rsidR="005E7687" w:rsidRPr="005E7687" w:rsidRDefault="005E7687" w:rsidP="005E7687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5E7687">
        <w:rPr>
          <w:rFonts w:ascii="Times New Roman" w:hAnsi="Times New Roman" w:cs="Times New Roman"/>
        </w:rPr>
        <w:t>подводит итоги образовательной деятельности Учреждения, вносит предложения по улучшению ее результатов;</w:t>
      </w:r>
    </w:p>
    <w:p w:rsidR="005E7687" w:rsidRPr="005E7687" w:rsidRDefault="005E7687" w:rsidP="005E7687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5E7687">
        <w:rPr>
          <w:rFonts w:ascii="Times New Roman" w:hAnsi="Times New Roman" w:cs="Times New Roman"/>
        </w:rPr>
        <w:t>определяет периодичность, формы, сроки и порядок проведения промежуточной аттестации учащихся;</w:t>
      </w:r>
    </w:p>
    <w:p w:rsidR="005E7687" w:rsidRPr="005E7687" w:rsidRDefault="005E7687" w:rsidP="005E7687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5E7687">
        <w:rPr>
          <w:rFonts w:ascii="Times New Roman" w:hAnsi="Times New Roman" w:cs="Times New Roman"/>
        </w:rPr>
        <w:t>принимает решение о допуске учащихся к итоговой аттестации, переводе учащихся в следующий класс, условном переводе в следующий класс, выпуске из Учреждения, а также по согласованию с родителями (законными представителями) о повторном обучении в том же классе или продолжении обучения в иных формах;</w:t>
      </w:r>
    </w:p>
    <w:p w:rsidR="005E7687" w:rsidRPr="005E7687" w:rsidRDefault="005E7687" w:rsidP="005E7687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5E7687">
        <w:rPr>
          <w:rFonts w:ascii="Times New Roman" w:hAnsi="Times New Roman" w:cs="Times New Roman"/>
        </w:rPr>
        <w:t>участвует в индивидуальном отборе учащихся при приеме  классы профильного обучения.</w:t>
      </w:r>
    </w:p>
    <w:p w:rsidR="005E7687" w:rsidRPr="005E7687" w:rsidRDefault="005E7687" w:rsidP="005E7687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5E7687">
        <w:rPr>
          <w:rFonts w:ascii="Times New Roman" w:hAnsi="Times New Roman" w:cs="Times New Roman"/>
        </w:rPr>
        <w:t>принимает решение на основании результатов промежуточной аттестации о награждении учащихся за успехи в учебе грамотами, похвальными листами и другими наградами;</w:t>
      </w:r>
    </w:p>
    <w:p w:rsidR="005E7687" w:rsidRPr="005E7687" w:rsidRDefault="005E7687" w:rsidP="005E7687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5E7687">
        <w:rPr>
          <w:rFonts w:ascii="Times New Roman" w:hAnsi="Times New Roman" w:cs="Times New Roman"/>
        </w:rPr>
        <w:t>принимает решение о допуске учащихся к государственной (итоговой) аттестации;</w:t>
      </w:r>
    </w:p>
    <w:p w:rsidR="005E7687" w:rsidRPr="005E7687" w:rsidRDefault="005E7687" w:rsidP="005E7687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5E7687">
        <w:rPr>
          <w:rFonts w:ascii="Times New Roman" w:hAnsi="Times New Roman" w:cs="Times New Roman"/>
        </w:rPr>
        <w:t>принимает решение о выдаче справки выпускникам, не прошедшим государственную (итоговую) аттестацию;</w:t>
      </w:r>
    </w:p>
    <w:p w:rsidR="005E7687" w:rsidRPr="005E7687" w:rsidRDefault="005E7687" w:rsidP="005E7687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5E7687">
        <w:rPr>
          <w:rFonts w:ascii="Times New Roman" w:hAnsi="Times New Roman" w:cs="Times New Roman"/>
        </w:rPr>
        <w:t>принимает решение на основании результатов государственной (итоговой) аттестации о выпуске учащихся из Учреждения, о награждении за успехи в учебе грамотами, похвальными листами, золотыми и серебряными медалями;</w:t>
      </w:r>
    </w:p>
    <w:p w:rsidR="005E7687" w:rsidRPr="005E7687" w:rsidRDefault="005E7687" w:rsidP="005E7687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5E7687">
        <w:rPr>
          <w:rFonts w:ascii="Times New Roman" w:hAnsi="Times New Roman" w:cs="Times New Roman"/>
        </w:rPr>
        <w:t>обсуждает в случае необходимости вопросы поведения и успеваемости отдельных учащихся в присутствии родителей (законных представителей);</w:t>
      </w:r>
    </w:p>
    <w:p w:rsidR="005E7687" w:rsidRPr="005E7687" w:rsidRDefault="005E7687" w:rsidP="005E7687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5E7687">
        <w:rPr>
          <w:rFonts w:ascii="Times New Roman" w:hAnsi="Times New Roman" w:cs="Times New Roman"/>
        </w:rPr>
        <w:t>принимает решение об исключении учащегося из Учреждения в случаях, предусмотренных законом;</w:t>
      </w:r>
    </w:p>
    <w:p w:rsidR="005E7687" w:rsidRPr="005E7687" w:rsidRDefault="005E7687" w:rsidP="005E7687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5E7687">
        <w:rPr>
          <w:rFonts w:ascii="Times New Roman" w:hAnsi="Times New Roman" w:cs="Times New Roman"/>
        </w:rPr>
        <w:t>заслушивает сообщения администрации Учреждения по вопросам учебно-воспитательного характера;</w:t>
      </w:r>
    </w:p>
    <w:p w:rsidR="005E7687" w:rsidRPr="005E7687" w:rsidRDefault="005E7687" w:rsidP="005E7687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5E7687">
        <w:rPr>
          <w:rFonts w:ascii="Times New Roman" w:hAnsi="Times New Roman" w:cs="Times New Roman"/>
        </w:rPr>
        <w:t>обсуждает и принимает локальные нормативные акты в пределах своей компетенции;</w:t>
      </w:r>
    </w:p>
    <w:p w:rsidR="005E7687" w:rsidRPr="005E7687" w:rsidRDefault="005E7687" w:rsidP="005E7687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5E7687">
        <w:rPr>
          <w:rFonts w:ascii="Times New Roman" w:hAnsi="Times New Roman" w:cs="Times New Roman"/>
        </w:rPr>
        <w:t xml:space="preserve">осуществляет </w:t>
      </w:r>
      <w:proofErr w:type="gramStart"/>
      <w:r w:rsidRPr="005E7687">
        <w:rPr>
          <w:rFonts w:ascii="Times New Roman" w:hAnsi="Times New Roman" w:cs="Times New Roman"/>
        </w:rPr>
        <w:t>контроль за</w:t>
      </w:r>
      <w:proofErr w:type="gramEnd"/>
      <w:r w:rsidRPr="005E7687">
        <w:rPr>
          <w:rFonts w:ascii="Times New Roman" w:hAnsi="Times New Roman" w:cs="Times New Roman"/>
        </w:rPr>
        <w:t xml:space="preserve"> выполнением решений предыдущих педагогических советов;</w:t>
      </w:r>
    </w:p>
    <w:p w:rsidR="005E7687" w:rsidRPr="005E7687" w:rsidRDefault="005E7687" w:rsidP="005E7687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5E7687">
        <w:rPr>
          <w:rFonts w:ascii="Times New Roman" w:hAnsi="Times New Roman" w:cs="Times New Roman"/>
        </w:rPr>
        <w:t>организует работу по повышению квалификации педагогических работников, развитию их творческих инициатив, распространению передового педагогического опыта;</w:t>
      </w:r>
    </w:p>
    <w:p w:rsidR="005E7687" w:rsidRPr="005E7687" w:rsidRDefault="005E7687" w:rsidP="005E7687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5E7687">
        <w:rPr>
          <w:rFonts w:ascii="Times New Roman" w:hAnsi="Times New Roman" w:cs="Times New Roman"/>
        </w:rPr>
        <w:t>вносит предложения о присвоении квалификационных категорий;</w:t>
      </w:r>
    </w:p>
    <w:p w:rsidR="005E7687" w:rsidRPr="005E7687" w:rsidRDefault="005E7687" w:rsidP="005E7687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5E7687">
        <w:rPr>
          <w:rFonts w:ascii="Times New Roman" w:hAnsi="Times New Roman" w:cs="Times New Roman"/>
        </w:rPr>
        <w:t>представляет педагогических работников  и других работников Учреждения к награждениям, различным видам поощрения, морального и материального стимулирования труда;</w:t>
      </w:r>
    </w:p>
    <w:p w:rsidR="005E7687" w:rsidRPr="005E7687" w:rsidRDefault="005E7687" w:rsidP="005E7687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5E7687">
        <w:rPr>
          <w:rFonts w:ascii="Times New Roman" w:hAnsi="Times New Roman" w:cs="Times New Roman"/>
        </w:rPr>
        <w:t>обсуждает и утверждает характеристики педагогических работников, представляемых к различным почетным званиям;</w:t>
      </w:r>
    </w:p>
    <w:p w:rsidR="005E7687" w:rsidRPr="005E7687" w:rsidRDefault="005E7687" w:rsidP="005E7687">
      <w:pPr>
        <w:numPr>
          <w:ilvl w:val="0"/>
          <w:numId w:val="10"/>
        </w:numPr>
        <w:ind w:left="709" w:hanging="283"/>
        <w:jc w:val="both"/>
        <w:rPr>
          <w:rFonts w:ascii="Times New Roman" w:hAnsi="Times New Roman" w:cs="Times New Roman"/>
        </w:rPr>
      </w:pPr>
      <w:r w:rsidRPr="005E7687">
        <w:rPr>
          <w:rFonts w:ascii="Times New Roman" w:hAnsi="Times New Roman" w:cs="Times New Roman"/>
        </w:rPr>
        <w:t xml:space="preserve">осуществляет иные полномочия, вправе действовать по вопросам, отнесенным к его компетенции. </w:t>
      </w:r>
    </w:p>
    <w:p w:rsidR="005E7687" w:rsidRPr="005E7687" w:rsidRDefault="005E7687" w:rsidP="005E7687">
      <w:pPr>
        <w:pStyle w:val="11"/>
        <w:shd w:val="clear" w:color="auto" w:fill="auto"/>
        <w:tabs>
          <w:tab w:val="left" w:pos="1134"/>
        </w:tabs>
        <w:spacing w:before="0" w:line="276" w:lineRule="auto"/>
        <w:ind w:right="20"/>
        <w:rPr>
          <w:sz w:val="24"/>
          <w:szCs w:val="24"/>
        </w:rPr>
      </w:pPr>
    </w:p>
    <w:p w:rsidR="00B85368" w:rsidRDefault="00B85368" w:rsidP="00B85368">
      <w:pPr>
        <w:pStyle w:val="10"/>
        <w:keepNext/>
        <w:keepLines/>
        <w:shd w:val="clear" w:color="auto" w:fill="auto"/>
        <w:spacing w:line="276" w:lineRule="auto"/>
        <w:ind w:left="2680"/>
        <w:jc w:val="both"/>
        <w:rPr>
          <w:b/>
          <w:sz w:val="24"/>
          <w:szCs w:val="24"/>
        </w:rPr>
      </w:pPr>
      <w:bookmarkStart w:id="8" w:name="bookmark10"/>
      <w:r>
        <w:rPr>
          <w:b/>
          <w:sz w:val="24"/>
          <w:szCs w:val="24"/>
        </w:rPr>
        <w:lastRenderedPageBreak/>
        <w:t>4. Права педагогического совета.</w:t>
      </w:r>
      <w:bookmarkEnd w:id="8"/>
    </w:p>
    <w:p w:rsidR="00B85368" w:rsidRDefault="00B85368" w:rsidP="00B85368">
      <w:pPr>
        <w:pStyle w:val="11"/>
        <w:shd w:val="clear" w:color="auto" w:fill="auto"/>
        <w:spacing w:before="0" w:line="276" w:lineRule="auto"/>
        <w:ind w:left="20" w:right="20" w:firstLine="840"/>
        <w:rPr>
          <w:sz w:val="24"/>
          <w:szCs w:val="24"/>
        </w:rPr>
      </w:pPr>
      <w:r>
        <w:rPr>
          <w:sz w:val="24"/>
          <w:szCs w:val="24"/>
        </w:rPr>
        <w:t xml:space="preserve">4.1. В соответствии со своей компетенцией, установленной настоящим Положением, педагогический совет </w:t>
      </w:r>
      <w:r w:rsidR="004B50FE">
        <w:rPr>
          <w:sz w:val="24"/>
          <w:szCs w:val="24"/>
        </w:rPr>
        <w:t>может</w:t>
      </w:r>
      <w:r>
        <w:rPr>
          <w:sz w:val="24"/>
          <w:szCs w:val="24"/>
        </w:rPr>
        <w:t>: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38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обращаться к администрации МБОУ «</w:t>
      </w:r>
      <w:proofErr w:type="spellStart"/>
      <w:r w:rsidR="00B720DD">
        <w:rPr>
          <w:sz w:val="24"/>
          <w:szCs w:val="24"/>
        </w:rPr>
        <w:t>Юлбатская</w:t>
      </w:r>
      <w:proofErr w:type="spellEnd"/>
      <w:r w:rsidR="00B720DD">
        <w:rPr>
          <w:sz w:val="24"/>
          <w:szCs w:val="24"/>
        </w:rPr>
        <w:t xml:space="preserve"> ООШ</w:t>
      </w:r>
      <w:r>
        <w:rPr>
          <w:sz w:val="24"/>
          <w:szCs w:val="24"/>
        </w:rPr>
        <w:t>», коллегиальным органам управления школы и получать информацию по результатам рассмотрения обращений;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34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приглашать на свои заседания учащихся и их родителей (законных представителей); любых специалистов для получения квалифицированных консультаций;</w:t>
      </w:r>
    </w:p>
    <w:p w:rsidR="00B85368" w:rsidRDefault="00B85368" w:rsidP="00B85368">
      <w:pPr>
        <w:pStyle w:val="11"/>
        <w:shd w:val="clear" w:color="auto" w:fill="auto"/>
        <w:spacing w:before="0" w:line="276" w:lineRule="auto"/>
        <w:ind w:left="20" w:right="20"/>
        <w:rPr>
          <w:sz w:val="24"/>
          <w:szCs w:val="24"/>
        </w:rPr>
      </w:pPr>
      <w:r>
        <w:rPr>
          <w:sz w:val="24"/>
          <w:szCs w:val="24"/>
        </w:rPr>
        <w:t>разрабатывать локальные нормативные акты МБОУ «</w:t>
      </w:r>
      <w:proofErr w:type="spellStart"/>
      <w:r w:rsidR="00B720DD">
        <w:rPr>
          <w:sz w:val="24"/>
          <w:szCs w:val="24"/>
        </w:rPr>
        <w:t>Юлбатская</w:t>
      </w:r>
      <w:proofErr w:type="spellEnd"/>
      <w:r w:rsidR="00B720DD">
        <w:rPr>
          <w:sz w:val="24"/>
          <w:szCs w:val="24"/>
        </w:rPr>
        <w:t xml:space="preserve"> ООШ</w:t>
      </w:r>
      <w:r>
        <w:rPr>
          <w:sz w:val="24"/>
          <w:szCs w:val="24"/>
        </w:rPr>
        <w:t>», регламентирующие организацию образовательного процесса;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24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разрабатывать образовательную программу МБОУ «</w:t>
      </w:r>
      <w:proofErr w:type="spellStart"/>
      <w:r w:rsidR="00B720DD">
        <w:rPr>
          <w:sz w:val="24"/>
          <w:szCs w:val="24"/>
        </w:rPr>
        <w:t>Юлбатская</w:t>
      </w:r>
      <w:proofErr w:type="spellEnd"/>
      <w:r w:rsidR="00B720DD">
        <w:rPr>
          <w:sz w:val="24"/>
          <w:szCs w:val="24"/>
        </w:rPr>
        <w:t xml:space="preserve"> ООШ</w:t>
      </w:r>
      <w:r>
        <w:rPr>
          <w:sz w:val="24"/>
          <w:szCs w:val="24"/>
        </w:rPr>
        <w:t>», программу развития МБОУ «</w:t>
      </w:r>
      <w:proofErr w:type="spellStart"/>
      <w:r w:rsidR="00B720DD">
        <w:rPr>
          <w:sz w:val="24"/>
          <w:szCs w:val="24"/>
        </w:rPr>
        <w:t>Юлбатская</w:t>
      </w:r>
      <w:proofErr w:type="spellEnd"/>
      <w:r w:rsidR="00B720DD">
        <w:rPr>
          <w:sz w:val="24"/>
          <w:szCs w:val="24"/>
        </w:rPr>
        <w:t xml:space="preserve"> ООШ</w:t>
      </w:r>
      <w:r>
        <w:rPr>
          <w:sz w:val="24"/>
          <w:szCs w:val="24"/>
        </w:rPr>
        <w:t>»;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29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разрабатывать критерии оценивания результатов обучения; давать разъяснения и принимать меры по рассматриваемым обращениям, по соблюдению локальных актов школы;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24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рекомендовать разработки педагогических работников МБОУ «</w:t>
      </w:r>
      <w:proofErr w:type="spellStart"/>
      <w:r w:rsidR="00B720DD">
        <w:rPr>
          <w:sz w:val="24"/>
          <w:szCs w:val="24"/>
        </w:rPr>
        <w:t>Юлбатская</w:t>
      </w:r>
      <w:proofErr w:type="spellEnd"/>
      <w:r w:rsidR="00B720DD">
        <w:rPr>
          <w:sz w:val="24"/>
          <w:szCs w:val="24"/>
        </w:rPr>
        <w:t xml:space="preserve"> ООШ</w:t>
      </w:r>
      <w:r>
        <w:rPr>
          <w:sz w:val="24"/>
          <w:szCs w:val="24"/>
        </w:rPr>
        <w:t>» к публикации;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38"/>
        </w:tabs>
        <w:spacing w:before="0" w:line="276" w:lineRule="auto"/>
        <w:rPr>
          <w:sz w:val="24"/>
          <w:szCs w:val="24"/>
        </w:rPr>
      </w:pPr>
      <w:r>
        <w:rPr>
          <w:sz w:val="24"/>
          <w:szCs w:val="24"/>
        </w:rPr>
        <w:t>рекомендовать работникам школы повышение квалификации;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24"/>
        </w:tabs>
        <w:spacing w:before="0" w:after="24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рекомендовать представителей МБОУ «</w:t>
      </w:r>
      <w:proofErr w:type="spellStart"/>
      <w:r w:rsidR="00B720DD">
        <w:rPr>
          <w:sz w:val="24"/>
          <w:szCs w:val="24"/>
        </w:rPr>
        <w:t>Юлбатская</w:t>
      </w:r>
      <w:proofErr w:type="spellEnd"/>
      <w:r w:rsidR="00B720DD">
        <w:rPr>
          <w:sz w:val="24"/>
          <w:szCs w:val="24"/>
        </w:rPr>
        <w:t xml:space="preserve"> ООШ</w:t>
      </w:r>
      <w:r>
        <w:rPr>
          <w:sz w:val="24"/>
          <w:szCs w:val="24"/>
        </w:rPr>
        <w:t>» для участия в профессиональных конкурсах.</w:t>
      </w:r>
    </w:p>
    <w:p w:rsidR="00B85368" w:rsidRDefault="00B85368" w:rsidP="00B85368">
      <w:pPr>
        <w:pStyle w:val="11"/>
        <w:shd w:val="clear" w:color="auto" w:fill="auto"/>
        <w:tabs>
          <w:tab w:val="left" w:pos="1124"/>
        </w:tabs>
        <w:spacing w:before="0" w:after="240" w:line="276" w:lineRule="auto"/>
        <w:ind w:right="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5. Организация деятельности</w:t>
      </w:r>
    </w:p>
    <w:p w:rsidR="00B85368" w:rsidRDefault="00B85368" w:rsidP="00B85368">
      <w:pPr>
        <w:pStyle w:val="11"/>
        <w:shd w:val="clear" w:color="auto" w:fill="auto"/>
        <w:tabs>
          <w:tab w:val="left" w:pos="1124"/>
        </w:tabs>
        <w:spacing w:before="0" w:line="276" w:lineRule="auto"/>
        <w:ind w:right="20" w:firstLine="851"/>
        <w:rPr>
          <w:sz w:val="24"/>
          <w:szCs w:val="24"/>
        </w:rPr>
      </w:pPr>
      <w:r>
        <w:rPr>
          <w:sz w:val="24"/>
          <w:szCs w:val="24"/>
        </w:rPr>
        <w:t>5.1. Заседания Педагогиче</w:t>
      </w:r>
      <w:r w:rsidR="00F87333">
        <w:rPr>
          <w:sz w:val="24"/>
          <w:szCs w:val="24"/>
        </w:rPr>
        <w:t>ского совета являются открытыми для директора, заместителей директора, педагогических работников школы. А так же при необходимости</w:t>
      </w:r>
      <w:r>
        <w:rPr>
          <w:sz w:val="24"/>
          <w:szCs w:val="24"/>
        </w:rPr>
        <w:t xml:space="preserve"> на них могут </w:t>
      </w:r>
      <w:r w:rsidR="00F87333">
        <w:rPr>
          <w:sz w:val="24"/>
          <w:szCs w:val="24"/>
        </w:rPr>
        <w:t>приглашаться</w:t>
      </w:r>
      <w:r>
        <w:rPr>
          <w:sz w:val="24"/>
          <w:szCs w:val="24"/>
        </w:rPr>
        <w:t xml:space="preserve"> представители всех групп участников образовательных отношений: родители (законные представители) учащихся, представители учредителя МБОУ «</w:t>
      </w:r>
      <w:proofErr w:type="spellStart"/>
      <w:r w:rsidR="00B720DD">
        <w:rPr>
          <w:sz w:val="24"/>
          <w:szCs w:val="24"/>
        </w:rPr>
        <w:t>Юлбатская</w:t>
      </w:r>
      <w:proofErr w:type="spellEnd"/>
      <w:r w:rsidR="00B720DD">
        <w:rPr>
          <w:sz w:val="24"/>
          <w:szCs w:val="24"/>
        </w:rPr>
        <w:t xml:space="preserve"> ООШ</w:t>
      </w:r>
      <w:r>
        <w:rPr>
          <w:sz w:val="24"/>
          <w:szCs w:val="24"/>
        </w:rPr>
        <w:t xml:space="preserve">», а также заинтересованные представители органов местного самоуправления, общественных объединений. </w:t>
      </w:r>
    </w:p>
    <w:p w:rsidR="00F87333" w:rsidRDefault="00B85368" w:rsidP="00B85368">
      <w:pPr>
        <w:pStyle w:val="11"/>
        <w:shd w:val="clear" w:color="auto" w:fill="auto"/>
        <w:tabs>
          <w:tab w:val="left" w:pos="1124"/>
        </w:tabs>
        <w:spacing w:before="0" w:line="276" w:lineRule="auto"/>
        <w:ind w:right="20" w:firstLine="851"/>
        <w:rPr>
          <w:sz w:val="24"/>
          <w:szCs w:val="24"/>
        </w:rPr>
      </w:pPr>
      <w:r>
        <w:rPr>
          <w:sz w:val="24"/>
          <w:szCs w:val="24"/>
        </w:rPr>
        <w:t xml:space="preserve">5.2. </w:t>
      </w:r>
      <w:r w:rsidR="00F87333" w:rsidRPr="00F87333">
        <w:rPr>
          <w:sz w:val="24"/>
          <w:szCs w:val="24"/>
        </w:rPr>
        <w:t>Педагогический совет созывается не реже 4 раз</w:t>
      </w:r>
      <w:r w:rsidR="005E45D0">
        <w:rPr>
          <w:sz w:val="24"/>
          <w:szCs w:val="24"/>
        </w:rPr>
        <w:t>а</w:t>
      </w:r>
      <w:r w:rsidR="00F87333" w:rsidRPr="00F87333">
        <w:rPr>
          <w:sz w:val="24"/>
          <w:szCs w:val="24"/>
        </w:rPr>
        <w:t xml:space="preserve"> в год. Внеочередные заседания Педагогического совета могут проводиться по производственной необходимости Учреждения.</w:t>
      </w:r>
    </w:p>
    <w:p w:rsidR="00B85368" w:rsidRDefault="00B85368" w:rsidP="00B85368">
      <w:pPr>
        <w:pStyle w:val="11"/>
        <w:shd w:val="clear" w:color="auto" w:fill="auto"/>
        <w:tabs>
          <w:tab w:val="left" w:pos="1124"/>
        </w:tabs>
        <w:spacing w:before="0" w:line="276" w:lineRule="auto"/>
        <w:ind w:right="20" w:firstLine="851"/>
        <w:rPr>
          <w:sz w:val="24"/>
          <w:szCs w:val="24"/>
        </w:rPr>
      </w:pPr>
      <w:r>
        <w:rPr>
          <w:sz w:val="24"/>
          <w:szCs w:val="24"/>
        </w:rPr>
        <w:t xml:space="preserve">5.3. Внеочередные заседания педсовета проводятся по требованию не менее одной трети членов Педагогического совета. </w:t>
      </w:r>
    </w:p>
    <w:p w:rsidR="00B85368" w:rsidRDefault="00B85368" w:rsidP="00B85368">
      <w:pPr>
        <w:pStyle w:val="11"/>
        <w:shd w:val="clear" w:color="auto" w:fill="auto"/>
        <w:tabs>
          <w:tab w:val="left" w:pos="1124"/>
        </w:tabs>
        <w:spacing w:before="0" w:line="276" w:lineRule="auto"/>
        <w:ind w:right="20" w:firstLine="851"/>
        <w:rPr>
          <w:sz w:val="24"/>
          <w:szCs w:val="24"/>
        </w:rPr>
      </w:pPr>
      <w:r>
        <w:rPr>
          <w:sz w:val="24"/>
          <w:szCs w:val="24"/>
        </w:rPr>
        <w:t xml:space="preserve">5.4. Работой Педагогического совета руководит председатель педагогического совета. </w:t>
      </w:r>
    </w:p>
    <w:p w:rsidR="00B85368" w:rsidRDefault="00B85368" w:rsidP="00B85368">
      <w:pPr>
        <w:pStyle w:val="11"/>
        <w:shd w:val="clear" w:color="auto" w:fill="auto"/>
        <w:tabs>
          <w:tab w:val="left" w:pos="1124"/>
        </w:tabs>
        <w:spacing w:before="0" w:line="276" w:lineRule="auto"/>
        <w:ind w:right="20" w:firstLine="851"/>
        <w:rPr>
          <w:sz w:val="24"/>
          <w:szCs w:val="24"/>
        </w:rPr>
      </w:pPr>
      <w:r>
        <w:rPr>
          <w:sz w:val="24"/>
          <w:szCs w:val="24"/>
        </w:rPr>
        <w:t xml:space="preserve">5.5. </w:t>
      </w:r>
      <w:r w:rsidR="00F87333" w:rsidRPr="00F87333">
        <w:rPr>
          <w:sz w:val="24"/>
          <w:szCs w:val="24"/>
        </w:rPr>
        <w:t>Решение Педагогического совета считается принятым, если за него проголосовало простое большинство присутствующих на Педагогическом совете. Педагогический совет имеет право принимать решение, если на нем присутствует не менее 2/3 педагогических работников Учреждения. Процедура голосования определяется Педагогическим советом.</w:t>
      </w:r>
    </w:p>
    <w:p w:rsidR="00B720DD" w:rsidRDefault="00B85368" w:rsidP="00B85368">
      <w:pPr>
        <w:pStyle w:val="11"/>
        <w:shd w:val="clear" w:color="auto" w:fill="auto"/>
        <w:tabs>
          <w:tab w:val="left" w:pos="1124"/>
        </w:tabs>
        <w:spacing w:before="0" w:line="276" w:lineRule="auto"/>
        <w:ind w:right="20" w:firstLine="851"/>
        <w:rPr>
          <w:sz w:val="24"/>
          <w:szCs w:val="24"/>
        </w:rPr>
      </w:pPr>
      <w:r>
        <w:rPr>
          <w:sz w:val="24"/>
          <w:szCs w:val="24"/>
        </w:rPr>
        <w:t xml:space="preserve">5.6. Решения педсовета являются обязательными для всего педагогического коллектива. </w:t>
      </w:r>
      <w:r w:rsidR="00561EAF" w:rsidRPr="00561EAF">
        <w:rPr>
          <w:sz w:val="24"/>
          <w:szCs w:val="24"/>
        </w:rPr>
        <w:t>Решения  Педагогического совета доводится до сведения всех членов педагогического коллектива Учреждения.</w:t>
      </w:r>
    </w:p>
    <w:p w:rsidR="00B85368" w:rsidRDefault="00B85368" w:rsidP="00B85368">
      <w:pPr>
        <w:pStyle w:val="11"/>
        <w:shd w:val="clear" w:color="auto" w:fill="auto"/>
        <w:tabs>
          <w:tab w:val="left" w:pos="1124"/>
        </w:tabs>
        <w:spacing w:before="0" w:line="276" w:lineRule="auto"/>
        <w:ind w:right="20" w:firstLine="851"/>
        <w:rPr>
          <w:sz w:val="24"/>
          <w:szCs w:val="24"/>
        </w:rPr>
      </w:pPr>
      <w:r>
        <w:rPr>
          <w:sz w:val="24"/>
          <w:szCs w:val="24"/>
        </w:rPr>
        <w:t xml:space="preserve">5.7. Организацию работы по выполнению решений и рекомендаций педагогического совета осуществляет директор школы. </w:t>
      </w:r>
    </w:p>
    <w:p w:rsidR="00B85368" w:rsidRDefault="00B85368" w:rsidP="00B85368">
      <w:pPr>
        <w:pStyle w:val="11"/>
        <w:shd w:val="clear" w:color="auto" w:fill="auto"/>
        <w:tabs>
          <w:tab w:val="left" w:pos="1124"/>
        </w:tabs>
        <w:spacing w:before="0" w:line="276" w:lineRule="auto"/>
        <w:ind w:right="20" w:firstLine="851"/>
        <w:rPr>
          <w:sz w:val="24"/>
          <w:szCs w:val="24"/>
        </w:rPr>
      </w:pPr>
      <w:r>
        <w:rPr>
          <w:sz w:val="24"/>
          <w:szCs w:val="24"/>
        </w:rPr>
        <w:t xml:space="preserve">5.8. Директор школы, в случае несогласия с решением педагогического совета, приостанавливает приведение решения в жизнь и рассматривает в 3-х </w:t>
      </w:r>
      <w:proofErr w:type="spellStart"/>
      <w:r>
        <w:rPr>
          <w:sz w:val="24"/>
          <w:szCs w:val="24"/>
        </w:rPr>
        <w:t>дневный</w:t>
      </w:r>
      <w:proofErr w:type="spellEnd"/>
      <w:r>
        <w:rPr>
          <w:sz w:val="24"/>
          <w:szCs w:val="24"/>
        </w:rPr>
        <w:t xml:space="preserve"> срок при </w:t>
      </w:r>
      <w:r>
        <w:rPr>
          <w:sz w:val="24"/>
          <w:szCs w:val="24"/>
        </w:rPr>
        <w:lastRenderedPageBreak/>
        <w:t>участии профсоюзного комитета МБОУ «</w:t>
      </w:r>
      <w:proofErr w:type="spellStart"/>
      <w:r w:rsidR="00B720DD">
        <w:rPr>
          <w:sz w:val="24"/>
          <w:szCs w:val="24"/>
        </w:rPr>
        <w:t>Юлбатская</w:t>
      </w:r>
      <w:proofErr w:type="spellEnd"/>
      <w:r w:rsidR="00B720DD">
        <w:rPr>
          <w:sz w:val="24"/>
          <w:szCs w:val="24"/>
        </w:rPr>
        <w:t xml:space="preserve"> ООШ</w:t>
      </w:r>
      <w:r>
        <w:rPr>
          <w:sz w:val="24"/>
          <w:szCs w:val="24"/>
        </w:rPr>
        <w:t xml:space="preserve">», выносит окончательное решение. </w:t>
      </w:r>
    </w:p>
    <w:p w:rsidR="00B85368" w:rsidRDefault="00B85368" w:rsidP="00B85368">
      <w:pPr>
        <w:pStyle w:val="11"/>
        <w:shd w:val="clear" w:color="auto" w:fill="auto"/>
        <w:tabs>
          <w:tab w:val="left" w:pos="1124"/>
        </w:tabs>
        <w:spacing w:before="0" w:line="276" w:lineRule="auto"/>
        <w:ind w:right="20" w:firstLine="851"/>
        <w:rPr>
          <w:sz w:val="24"/>
          <w:szCs w:val="24"/>
        </w:rPr>
      </w:pPr>
      <w:r>
        <w:rPr>
          <w:sz w:val="24"/>
          <w:szCs w:val="24"/>
        </w:rPr>
        <w:t xml:space="preserve">5.9. Время, место и повестка дня очередного заседания педсовета сообщаются не позднее, чем за один месяц до дня его проведения. </w:t>
      </w:r>
    </w:p>
    <w:p w:rsidR="00B85368" w:rsidRDefault="00B85368" w:rsidP="00B85368">
      <w:pPr>
        <w:pStyle w:val="11"/>
        <w:shd w:val="clear" w:color="auto" w:fill="auto"/>
        <w:tabs>
          <w:tab w:val="left" w:pos="1124"/>
        </w:tabs>
        <w:spacing w:before="0" w:line="276" w:lineRule="auto"/>
        <w:ind w:right="20" w:firstLine="85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6. Документация и отчетность</w:t>
      </w:r>
    </w:p>
    <w:p w:rsidR="00B85368" w:rsidRDefault="00B85368" w:rsidP="00B85368">
      <w:pPr>
        <w:pStyle w:val="11"/>
        <w:shd w:val="clear" w:color="auto" w:fill="auto"/>
        <w:tabs>
          <w:tab w:val="left" w:pos="1124"/>
        </w:tabs>
        <w:spacing w:before="0" w:line="276" w:lineRule="auto"/>
        <w:ind w:right="20" w:firstLine="851"/>
        <w:rPr>
          <w:sz w:val="24"/>
          <w:szCs w:val="24"/>
        </w:rPr>
      </w:pPr>
      <w:r>
        <w:rPr>
          <w:sz w:val="24"/>
          <w:szCs w:val="24"/>
        </w:rPr>
        <w:t xml:space="preserve">6.1. Заседания и решения педсовета протоколируются. Протокол Педагогического совета составляется не позднее 5 дней после его завершения. Протоколы подписываются председателем и секретарем Педагогического совета. Нумерация протоколов ведется от начала учебного года. </w:t>
      </w:r>
    </w:p>
    <w:p w:rsidR="00B85368" w:rsidRDefault="00B85368" w:rsidP="00B85368">
      <w:pPr>
        <w:pStyle w:val="11"/>
        <w:shd w:val="clear" w:color="auto" w:fill="auto"/>
        <w:tabs>
          <w:tab w:val="left" w:pos="1124"/>
        </w:tabs>
        <w:spacing w:before="0" w:line="276" w:lineRule="auto"/>
        <w:ind w:right="20" w:firstLine="851"/>
        <w:rPr>
          <w:sz w:val="24"/>
          <w:szCs w:val="24"/>
        </w:rPr>
      </w:pPr>
      <w:r>
        <w:rPr>
          <w:sz w:val="24"/>
          <w:szCs w:val="24"/>
        </w:rPr>
        <w:t xml:space="preserve">6.2. Протоколы заседаний и решений ведутся в течение года и хранятся у </w:t>
      </w:r>
      <w:r w:rsidR="00561EAF">
        <w:rPr>
          <w:sz w:val="24"/>
          <w:szCs w:val="24"/>
        </w:rPr>
        <w:t>заместителя директора по учебной работе</w:t>
      </w:r>
      <w:r>
        <w:rPr>
          <w:sz w:val="24"/>
          <w:szCs w:val="24"/>
        </w:rPr>
        <w:t>. Протоколы педагогического совета пронумеровываются постранично, прошнуровываются, скрепляются подписью директора и печатью учреждения в конце учебного года. Протоколы в печатном виде входят в номенклатуру МБОУ «</w:t>
      </w:r>
      <w:proofErr w:type="spellStart"/>
      <w:r w:rsidR="00126E57">
        <w:rPr>
          <w:sz w:val="24"/>
          <w:szCs w:val="24"/>
        </w:rPr>
        <w:t>Юлбатская</w:t>
      </w:r>
      <w:proofErr w:type="spellEnd"/>
      <w:r w:rsidR="00126E57">
        <w:rPr>
          <w:sz w:val="24"/>
          <w:szCs w:val="24"/>
        </w:rPr>
        <w:t xml:space="preserve"> ООШ»</w:t>
      </w:r>
      <w:r>
        <w:rPr>
          <w:sz w:val="24"/>
          <w:szCs w:val="24"/>
        </w:rPr>
        <w:t>, хранятся в делах школы и передаются по акту (при смене руководителя, передаче в архив).</w:t>
      </w:r>
    </w:p>
    <w:p w:rsidR="00F20307" w:rsidRDefault="00F20307" w:rsidP="00B85368">
      <w:pPr>
        <w:pStyle w:val="10"/>
        <w:keepNext/>
        <w:keepLines/>
        <w:shd w:val="clear" w:color="auto" w:fill="auto"/>
        <w:spacing w:line="276" w:lineRule="auto"/>
        <w:jc w:val="both"/>
        <w:rPr>
          <w:sz w:val="24"/>
          <w:szCs w:val="24"/>
        </w:rPr>
      </w:pPr>
    </w:p>
    <w:p w:rsidR="00F136F5" w:rsidRDefault="00F136F5" w:rsidP="00B85368">
      <w:pPr>
        <w:pStyle w:val="10"/>
        <w:keepNext/>
        <w:keepLines/>
        <w:shd w:val="clear" w:color="auto" w:fill="auto"/>
        <w:spacing w:line="276" w:lineRule="auto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934075" cy="8162925"/>
            <wp:effectExtent l="0" t="0" r="9525" b="9525"/>
            <wp:docPr id="2" name="Рисунок 2" descr="C:\Users\1\Documents\Scanned Documents\Рисунок (85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cuments\Scanned Documents\Рисунок (85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9" w:name="_GoBack"/>
      <w:bookmarkEnd w:id="9"/>
    </w:p>
    <w:p w:rsidR="00F136F5" w:rsidRDefault="00F136F5" w:rsidP="00B85368">
      <w:pPr>
        <w:pStyle w:val="10"/>
        <w:keepNext/>
        <w:keepLines/>
        <w:shd w:val="clear" w:color="auto" w:fill="auto"/>
        <w:spacing w:line="276" w:lineRule="auto"/>
        <w:jc w:val="both"/>
        <w:rPr>
          <w:sz w:val="24"/>
          <w:szCs w:val="24"/>
        </w:rPr>
      </w:pPr>
    </w:p>
    <w:p w:rsidR="00F136F5" w:rsidRDefault="00F136F5" w:rsidP="00B85368">
      <w:pPr>
        <w:pStyle w:val="10"/>
        <w:keepNext/>
        <w:keepLines/>
        <w:shd w:val="clear" w:color="auto" w:fill="auto"/>
        <w:spacing w:line="276" w:lineRule="auto"/>
        <w:jc w:val="both"/>
        <w:rPr>
          <w:sz w:val="24"/>
          <w:szCs w:val="24"/>
        </w:rPr>
      </w:pPr>
    </w:p>
    <w:p w:rsidR="00F136F5" w:rsidRDefault="00F136F5" w:rsidP="00B85368">
      <w:pPr>
        <w:pStyle w:val="10"/>
        <w:keepNext/>
        <w:keepLines/>
        <w:shd w:val="clear" w:color="auto" w:fill="auto"/>
        <w:spacing w:line="276" w:lineRule="auto"/>
        <w:jc w:val="both"/>
        <w:rPr>
          <w:sz w:val="24"/>
          <w:szCs w:val="24"/>
        </w:rPr>
      </w:pPr>
    </w:p>
    <w:p w:rsidR="00F136F5" w:rsidRDefault="00F136F5" w:rsidP="00B85368">
      <w:pPr>
        <w:pStyle w:val="10"/>
        <w:keepNext/>
        <w:keepLines/>
        <w:shd w:val="clear" w:color="auto" w:fill="auto"/>
        <w:spacing w:line="276" w:lineRule="auto"/>
        <w:jc w:val="both"/>
        <w:rPr>
          <w:sz w:val="24"/>
          <w:szCs w:val="24"/>
        </w:rPr>
      </w:pPr>
    </w:p>
    <w:p w:rsidR="00F136F5" w:rsidRDefault="00F136F5" w:rsidP="00B85368">
      <w:pPr>
        <w:pStyle w:val="10"/>
        <w:keepNext/>
        <w:keepLines/>
        <w:shd w:val="clear" w:color="auto" w:fill="auto"/>
        <w:spacing w:line="276" w:lineRule="auto"/>
        <w:jc w:val="both"/>
        <w:rPr>
          <w:sz w:val="24"/>
          <w:szCs w:val="24"/>
        </w:rPr>
      </w:pPr>
    </w:p>
    <w:p w:rsidR="00F136F5" w:rsidRDefault="00F136F5" w:rsidP="00B85368">
      <w:pPr>
        <w:pStyle w:val="10"/>
        <w:keepNext/>
        <w:keepLines/>
        <w:shd w:val="clear" w:color="auto" w:fill="auto"/>
        <w:spacing w:line="276" w:lineRule="auto"/>
        <w:jc w:val="both"/>
        <w:rPr>
          <w:sz w:val="24"/>
          <w:szCs w:val="24"/>
        </w:rPr>
      </w:pPr>
    </w:p>
    <w:p w:rsidR="00F136F5" w:rsidRDefault="00F136F5" w:rsidP="00B85368">
      <w:pPr>
        <w:pStyle w:val="10"/>
        <w:keepNext/>
        <w:keepLines/>
        <w:shd w:val="clear" w:color="auto" w:fill="auto"/>
        <w:spacing w:line="276" w:lineRule="auto"/>
        <w:jc w:val="both"/>
        <w:rPr>
          <w:sz w:val="24"/>
          <w:szCs w:val="24"/>
        </w:rPr>
      </w:pPr>
    </w:p>
    <w:p w:rsidR="00F136F5" w:rsidRDefault="00F136F5" w:rsidP="00B85368">
      <w:pPr>
        <w:pStyle w:val="10"/>
        <w:keepNext/>
        <w:keepLines/>
        <w:shd w:val="clear" w:color="auto" w:fill="auto"/>
        <w:spacing w:line="276" w:lineRule="auto"/>
        <w:jc w:val="both"/>
        <w:rPr>
          <w:sz w:val="24"/>
          <w:szCs w:val="24"/>
        </w:rPr>
      </w:pPr>
    </w:p>
    <w:p w:rsidR="00F136F5" w:rsidRDefault="00F136F5" w:rsidP="00B85368">
      <w:pPr>
        <w:pStyle w:val="10"/>
        <w:keepNext/>
        <w:keepLines/>
        <w:shd w:val="clear" w:color="auto" w:fill="auto"/>
        <w:spacing w:line="276" w:lineRule="auto"/>
        <w:jc w:val="both"/>
        <w:rPr>
          <w:sz w:val="24"/>
          <w:szCs w:val="24"/>
        </w:rPr>
      </w:pPr>
    </w:p>
    <w:p w:rsidR="00F136F5" w:rsidRDefault="00F136F5" w:rsidP="00B85368">
      <w:pPr>
        <w:pStyle w:val="10"/>
        <w:keepNext/>
        <w:keepLines/>
        <w:shd w:val="clear" w:color="auto" w:fill="auto"/>
        <w:spacing w:line="276" w:lineRule="auto"/>
        <w:jc w:val="both"/>
        <w:rPr>
          <w:sz w:val="24"/>
          <w:szCs w:val="24"/>
        </w:rPr>
      </w:pPr>
    </w:p>
    <w:p w:rsidR="00F136F5" w:rsidRDefault="00F136F5" w:rsidP="00B85368">
      <w:pPr>
        <w:pStyle w:val="10"/>
        <w:keepNext/>
        <w:keepLines/>
        <w:shd w:val="clear" w:color="auto" w:fill="auto"/>
        <w:spacing w:line="276" w:lineRule="auto"/>
        <w:jc w:val="both"/>
        <w:rPr>
          <w:sz w:val="24"/>
          <w:szCs w:val="24"/>
        </w:rPr>
      </w:pPr>
    </w:p>
    <w:p w:rsidR="00F136F5" w:rsidRDefault="00F136F5" w:rsidP="00B85368">
      <w:pPr>
        <w:pStyle w:val="10"/>
        <w:keepNext/>
        <w:keepLines/>
        <w:shd w:val="clear" w:color="auto" w:fill="auto"/>
        <w:spacing w:line="276" w:lineRule="auto"/>
        <w:jc w:val="both"/>
        <w:rPr>
          <w:sz w:val="24"/>
          <w:szCs w:val="24"/>
        </w:rPr>
      </w:pPr>
    </w:p>
    <w:p w:rsidR="00F136F5" w:rsidRDefault="00F136F5" w:rsidP="00B85368">
      <w:pPr>
        <w:pStyle w:val="10"/>
        <w:keepNext/>
        <w:keepLines/>
        <w:shd w:val="clear" w:color="auto" w:fill="auto"/>
        <w:spacing w:line="276" w:lineRule="auto"/>
        <w:jc w:val="both"/>
        <w:rPr>
          <w:sz w:val="24"/>
          <w:szCs w:val="24"/>
        </w:rPr>
      </w:pPr>
    </w:p>
    <w:p w:rsidR="00F136F5" w:rsidRDefault="00F136F5" w:rsidP="00B85368">
      <w:pPr>
        <w:pStyle w:val="10"/>
        <w:keepNext/>
        <w:keepLines/>
        <w:shd w:val="clear" w:color="auto" w:fill="auto"/>
        <w:spacing w:line="276" w:lineRule="auto"/>
        <w:jc w:val="both"/>
        <w:rPr>
          <w:sz w:val="24"/>
          <w:szCs w:val="24"/>
        </w:rPr>
      </w:pPr>
    </w:p>
    <w:p w:rsidR="00F136F5" w:rsidRDefault="00F136F5" w:rsidP="00B85368">
      <w:pPr>
        <w:pStyle w:val="10"/>
        <w:keepNext/>
        <w:keepLines/>
        <w:shd w:val="clear" w:color="auto" w:fill="auto"/>
        <w:spacing w:line="276" w:lineRule="auto"/>
        <w:jc w:val="both"/>
        <w:rPr>
          <w:sz w:val="24"/>
          <w:szCs w:val="24"/>
        </w:rPr>
      </w:pPr>
    </w:p>
    <w:p w:rsidR="00F136F5" w:rsidRDefault="00F136F5" w:rsidP="00B85368">
      <w:pPr>
        <w:pStyle w:val="10"/>
        <w:keepNext/>
        <w:keepLines/>
        <w:shd w:val="clear" w:color="auto" w:fill="auto"/>
        <w:spacing w:line="276" w:lineRule="auto"/>
        <w:jc w:val="both"/>
        <w:rPr>
          <w:sz w:val="24"/>
          <w:szCs w:val="24"/>
        </w:rPr>
      </w:pPr>
    </w:p>
    <w:p w:rsidR="00F136F5" w:rsidRDefault="00F136F5" w:rsidP="00B85368">
      <w:pPr>
        <w:pStyle w:val="10"/>
        <w:keepNext/>
        <w:keepLines/>
        <w:shd w:val="clear" w:color="auto" w:fill="auto"/>
        <w:spacing w:line="276" w:lineRule="auto"/>
        <w:jc w:val="both"/>
        <w:rPr>
          <w:sz w:val="24"/>
          <w:szCs w:val="24"/>
        </w:rPr>
      </w:pPr>
    </w:p>
    <w:p w:rsidR="00F136F5" w:rsidRDefault="00F136F5" w:rsidP="00B85368">
      <w:pPr>
        <w:pStyle w:val="10"/>
        <w:keepNext/>
        <w:keepLines/>
        <w:shd w:val="clear" w:color="auto" w:fill="auto"/>
        <w:spacing w:line="276" w:lineRule="auto"/>
        <w:jc w:val="both"/>
        <w:rPr>
          <w:sz w:val="24"/>
          <w:szCs w:val="24"/>
        </w:rPr>
      </w:pPr>
    </w:p>
    <w:p w:rsidR="00F136F5" w:rsidRDefault="00F136F5" w:rsidP="00B85368">
      <w:pPr>
        <w:pStyle w:val="10"/>
        <w:keepNext/>
        <w:keepLines/>
        <w:shd w:val="clear" w:color="auto" w:fill="auto"/>
        <w:spacing w:line="276" w:lineRule="auto"/>
        <w:jc w:val="both"/>
        <w:rPr>
          <w:sz w:val="24"/>
          <w:szCs w:val="24"/>
        </w:rPr>
      </w:pPr>
    </w:p>
    <w:p w:rsidR="00F136F5" w:rsidRDefault="00F136F5" w:rsidP="00B85368">
      <w:pPr>
        <w:pStyle w:val="10"/>
        <w:keepNext/>
        <w:keepLines/>
        <w:shd w:val="clear" w:color="auto" w:fill="auto"/>
        <w:spacing w:line="276" w:lineRule="auto"/>
        <w:jc w:val="both"/>
        <w:rPr>
          <w:sz w:val="24"/>
          <w:szCs w:val="24"/>
        </w:rPr>
      </w:pPr>
    </w:p>
    <w:p w:rsidR="00F136F5" w:rsidRDefault="00F136F5" w:rsidP="00B85368">
      <w:pPr>
        <w:pStyle w:val="10"/>
        <w:keepNext/>
        <w:keepLines/>
        <w:shd w:val="clear" w:color="auto" w:fill="auto"/>
        <w:spacing w:line="276" w:lineRule="auto"/>
        <w:jc w:val="both"/>
        <w:rPr>
          <w:sz w:val="24"/>
          <w:szCs w:val="24"/>
        </w:rPr>
      </w:pPr>
    </w:p>
    <w:p w:rsidR="00F136F5" w:rsidRDefault="00F136F5" w:rsidP="00B85368">
      <w:pPr>
        <w:pStyle w:val="10"/>
        <w:keepNext/>
        <w:keepLines/>
        <w:shd w:val="clear" w:color="auto" w:fill="auto"/>
        <w:spacing w:line="276" w:lineRule="auto"/>
        <w:jc w:val="both"/>
        <w:rPr>
          <w:sz w:val="24"/>
          <w:szCs w:val="24"/>
        </w:rPr>
      </w:pPr>
    </w:p>
    <w:p w:rsidR="00F136F5" w:rsidRDefault="00F136F5" w:rsidP="00B85368">
      <w:pPr>
        <w:pStyle w:val="10"/>
        <w:keepNext/>
        <w:keepLines/>
        <w:shd w:val="clear" w:color="auto" w:fill="auto"/>
        <w:spacing w:line="276" w:lineRule="auto"/>
        <w:jc w:val="both"/>
        <w:rPr>
          <w:sz w:val="24"/>
          <w:szCs w:val="24"/>
        </w:rPr>
      </w:pPr>
    </w:p>
    <w:p w:rsidR="00F136F5" w:rsidRDefault="00F136F5" w:rsidP="00B85368">
      <w:pPr>
        <w:pStyle w:val="10"/>
        <w:keepNext/>
        <w:keepLines/>
        <w:shd w:val="clear" w:color="auto" w:fill="auto"/>
        <w:spacing w:line="276" w:lineRule="auto"/>
        <w:jc w:val="both"/>
        <w:rPr>
          <w:sz w:val="24"/>
          <w:szCs w:val="24"/>
        </w:rPr>
      </w:pPr>
    </w:p>
    <w:p w:rsidR="00F136F5" w:rsidRDefault="00F136F5" w:rsidP="00B85368">
      <w:pPr>
        <w:pStyle w:val="10"/>
        <w:keepNext/>
        <w:keepLines/>
        <w:shd w:val="clear" w:color="auto" w:fill="auto"/>
        <w:spacing w:line="276" w:lineRule="auto"/>
        <w:jc w:val="both"/>
        <w:rPr>
          <w:sz w:val="24"/>
          <w:szCs w:val="24"/>
        </w:rPr>
      </w:pPr>
    </w:p>
    <w:p w:rsidR="00F136F5" w:rsidRDefault="00F136F5" w:rsidP="00B85368">
      <w:pPr>
        <w:pStyle w:val="10"/>
        <w:keepNext/>
        <w:keepLines/>
        <w:shd w:val="clear" w:color="auto" w:fill="auto"/>
        <w:spacing w:line="276" w:lineRule="auto"/>
        <w:jc w:val="both"/>
        <w:rPr>
          <w:sz w:val="24"/>
          <w:szCs w:val="24"/>
        </w:rPr>
      </w:pPr>
    </w:p>
    <w:p w:rsidR="00F136F5" w:rsidRDefault="00F136F5" w:rsidP="00B85368">
      <w:pPr>
        <w:pStyle w:val="10"/>
        <w:keepNext/>
        <w:keepLines/>
        <w:shd w:val="clear" w:color="auto" w:fill="auto"/>
        <w:spacing w:line="276" w:lineRule="auto"/>
        <w:jc w:val="both"/>
        <w:rPr>
          <w:sz w:val="24"/>
          <w:szCs w:val="24"/>
        </w:rPr>
      </w:pPr>
    </w:p>
    <w:p w:rsidR="00F136F5" w:rsidRDefault="00F136F5" w:rsidP="00B85368">
      <w:pPr>
        <w:pStyle w:val="10"/>
        <w:keepNext/>
        <w:keepLines/>
        <w:shd w:val="clear" w:color="auto" w:fill="auto"/>
        <w:spacing w:line="276" w:lineRule="auto"/>
        <w:jc w:val="both"/>
        <w:rPr>
          <w:sz w:val="24"/>
          <w:szCs w:val="24"/>
        </w:rPr>
      </w:pPr>
    </w:p>
    <w:p w:rsidR="00F136F5" w:rsidRDefault="00F136F5" w:rsidP="00B85368">
      <w:pPr>
        <w:pStyle w:val="10"/>
        <w:keepNext/>
        <w:keepLines/>
        <w:shd w:val="clear" w:color="auto" w:fill="auto"/>
        <w:spacing w:line="276" w:lineRule="auto"/>
        <w:jc w:val="both"/>
        <w:rPr>
          <w:sz w:val="24"/>
          <w:szCs w:val="24"/>
        </w:rPr>
      </w:pPr>
    </w:p>
    <w:p w:rsidR="00F136F5" w:rsidRDefault="00F136F5" w:rsidP="00B85368">
      <w:pPr>
        <w:pStyle w:val="10"/>
        <w:keepNext/>
        <w:keepLines/>
        <w:shd w:val="clear" w:color="auto" w:fill="auto"/>
        <w:spacing w:line="276" w:lineRule="auto"/>
        <w:jc w:val="both"/>
        <w:rPr>
          <w:sz w:val="24"/>
          <w:szCs w:val="24"/>
        </w:rPr>
      </w:pPr>
    </w:p>
    <w:p w:rsidR="00F136F5" w:rsidRDefault="00F136F5" w:rsidP="00B85368">
      <w:pPr>
        <w:pStyle w:val="10"/>
        <w:keepNext/>
        <w:keepLines/>
        <w:shd w:val="clear" w:color="auto" w:fill="auto"/>
        <w:spacing w:line="276" w:lineRule="auto"/>
        <w:jc w:val="both"/>
        <w:rPr>
          <w:sz w:val="24"/>
          <w:szCs w:val="24"/>
        </w:rPr>
      </w:pPr>
    </w:p>
    <w:p w:rsidR="00F136F5" w:rsidRDefault="00F136F5" w:rsidP="00B85368">
      <w:pPr>
        <w:pStyle w:val="10"/>
        <w:keepNext/>
        <w:keepLines/>
        <w:shd w:val="clear" w:color="auto" w:fill="auto"/>
        <w:spacing w:line="276" w:lineRule="auto"/>
        <w:jc w:val="both"/>
        <w:rPr>
          <w:sz w:val="24"/>
          <w:szCs w:val="24"/>
        </w:rPr>
      </w:pPr>
    </w:p>
    <w:p w:rsidR="00F136F5" w:rsidRDefault="00F136F5" w:rsidP="00B85368">
      <w:pPr>
        <w:pStyle w:val="10"/>
        <w:keepNext/>
        <w:keepLines/>
        <w:shd w:val="clear" w:color="auto" w:fill="auto"/>
        <w:spacing w:line="276" w:lineRule="auto"/>
        <w:jc w:val="both"/>
        <w:rPr>
          <w:sz w:val="24"/>
          <w:szCs w:val="24"/>
        </w:rPr>
      </w:pPr>
    </w:p>
    <w:p w:rsidR="00F136F5" w:rsidRPr="00A669AF" w:rsidRDefault="00F136F5" w:rsidP="00B85368">
      <w:pPr>
        <w:pStyle w:val="10"/>
        <w:keepNext/>
        <w:keepLines/>
        <w:shd w:val="clear" w:color="auto" w:fill="auto"/>
        <w:spacing w:line="276" w:lineRule="auto"/>
        <w:jc w:val="both"/>
        <w:rPr>
          <w:sz w:val="24"/>
          <w:szCs w:val="24"/>
        </w:rPr>
      </w:pPr>
    </w:p>
    <w:sectPr w:rsidR="00F136F5" w:rsidRPr="00A669AF" w:rsidSect="0058422D">
      <w:footerReference w:type="default" r:id="rId10"/>
      <w:headerReference w:type="first" r:id="rId11"/>
      <w:footerReference w:type="first" r:id="rId12"/>
      <w:pgSz w:w="11905" w:h="16837"/>
      <w:pgMar w:top="567" w:right="850" w:bottom="709" w:left="1701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3677" w:rsidRDefault="00963677" w:rsidP="00F20307">
      <w:r>
        <w:separator/>
      </w:r>
    </w:p>
  </w:endnote>
  <w:endnote w:type="continuationSeparator" w:id="0">
    <w:p w:rsidR="00963677" w:rsidRDefault="00963677" w:rsidP="00F20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32608533"/>
      <w:docPartObj>
        <w:docPartGallery w:val="Page Numbers (Bottom of Page)"/>
        <w:docPartUnique/>
      </w:docPartObj>
    </w:sdtPr>
    <w:sdtEndPr/>
    <w:sdtContent>
      <w:p w:rsidR="00204CB1" w:rsidRDefault="00204CB1" w:rsidP="00204CB1">
        <w:pPr>
          <w:pStyle w:val="ab"/>
          <w:framePr w:w="11053" w:h="168" w:wrap="none" w:vAnchor="text" w:hAnchor="page" w:x="648" w:y="-100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36F5">
          <w:rPr>
            <w:noProof/>
          </w:rPr>
          <w:t>8</w:t>
        </w:r>
        <w:r>
          <w:fldChar w:fldCharType="end"/>
        </w:r>
      </w:p>
    </w:sdtContent>
  </w:sdt>
  <w:p w:rsidR="00E81198" w:rsidRDefault="00963677">
    <w:pPr>
      <w:pStyle w:val="a7"/>
      <w:framePr w:w="11053" w:h="168" w:wrap="none" w:vAnchor="text" w:hAnchor="page" w:x="648" w:y="-1000"/>
      <w:shd w:val="clear" w:color="auto" w:fill="auto"/>
      <w:ind w:left="597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1198" w:rsidRDefault="005A5763">
    <w:pPr>
      <w:pStyle w:val="a7"/>
      <w:framePr w:w="10934" w:h="178" w:wrap="none" w:vAnchor="text" w:hAnchor="page" w:x="589" w:y="-1033"/>
      <w:shd w:val="clear" w:color="auto" w:fill="auto"/>
      <w:ind w:left="5857"/>
    </w:pPr>
    <w:r>
      <w:fldChar w:fldCharType="begin"/>
    </w:r>
    <w:r w:rsidR="00612E71">
      <w:instrText xml:space="preserve"> PAGE \* MERGEFORMAT </w:instrText>
    </w:r>
    <w:r>
      <w:fldChar w:fldCharType="separate"/>
    </w:r>
    <w:r w:rsidR="00612E71" w:rsidRPr="00384526">
      <w:rPr>
        <w:rStyle w:val="11pt"/>
        <w:noProof/>
      </w:rPr>
      <w:t>55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3677" w:rsidRDefault="00963677" w:rsidP="00F20307">
      <w:r>
        <w:separator/>
      </w:r>
    </w:p>
  </w:footnote>
  <w:footnote w:type="continuationSeparator" w:id="0">
    <w:p w:rsidR="00963677" w:rsidRDefault="00963677" w:rsidP="00F203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1198" w:rsidRDefault="00612E71">
    <w:pPr>
      <w:pStyle w:val="a7"/>
      <w:framePr w:h="178" w:wrap="none" w:vAnchor="text" w:hAnchor="page" w:x="9653" w:y="1275"/>
      <w:shd w:val="clear" w:color="auto" w:fill="auto"/>
      <w:jc w:val="both"/>
    </w:pPr>
    <w:r>
      <w:rPr>
        <w:rStyle w:val="75pt"/>
      </w:rPr>
      <w:t>17</w:t>
    </w:r>
  </w:p>
  <w:p w:rsidR="00E81198" w:rsidRDefault="00963677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A0ACE"/>
    <w:multiLevelType w:val="hybridMultilevel"/>
    <w:tmpl w:val="6CA08F8C"/>
    <w:lvl w:ilvl="0" w:tplc="041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187876BB"/>
    <w:multiLevelType w:val="multilevel"/>
    <w:tmpl w:val="7BD40972"/>
    <w:lvl w:ilvl="0">
      <w:start w:val="5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B6E07B5"/>
    <w:multiLevelType w:val="multilevel"/>
    <w:tmpl w:val="951A9010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BB3538C"/>
    <w:multiLevelType w:val="multilevel"/>
    <w:tmpl w:val="CB064D4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6B94136"/>
    <w:multiLevelType w:val="hybridMultilevel"/>
    <w:tmpl w:val="F0FEC7D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415F65"/>
    <w:multiLevelType w:val="multilevel"/>
    <w:tmpl w:val="3B34C12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3607F26"/>
    <w:multiLevelType w:val="multilevel"/>
    <w:tmpl w:val="F5AC663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4361CF8"/>
    <w:multiLevelType w:val="multilevel"/>
    <w:tmpl w:val="BE5097B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5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6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6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D09051A"/>
    <w:multiLevelType w:val="multilevel"/>
    <w:tmpl w:val="A9CECA6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3"/>
  </w:num>
  <w:num w:numId="5">
    <w:abstractNumId w:val="2"/>
  </w:num>
  <w:num w:numId="6">
    <w:abstractNumId w:val="1"/>
  </w:num>
  <w:num w:numId="7">
    <w:abstractNumId w:val="8"/>
  </w:num>
  <w:num w:numId="8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/>
    <w:lvlOverride w:ilvl="1">
      <w:startOverride w:val="5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1">
    <w:abstractNumId w:val="4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307"/>
    <w:rsid w:val="000369F9"/>
    <w:rsid w:val="000B31AC"/>
    <w:rsid w:val="000E6936"/>
    <w:rsid w:val="000F6F39"/>
    <w:rsid w:val="00126E57"/>
    <w:rsid w:val="00187E5E"/>
    <w:rsid w:val="0019454D"/>
    <w:rsid w:val="001B6FFC"/>
    <w:rsid w:val="001E5219"/>
    <w:rsid w:val="00204CB1"/>
    <w:rsid w:val="002950B7"/>
    <w:rsid w:val="002B3F2F"/>
    <w:rsid w:val="002C1B62"/>
    <w:rsid w:val="00305DB0"/>
    <w:rsid w:val="003858BD"/>
    <w:rsid w:val="003A4DDF"/>
    <w:rsid w:val="003C7C62"/>
    <w:rsid w:val="00440B19"/>
    <w:rsid w:val="004A6069"/>
    <w:rsid w:val="004A7389"/>
    <w:rsid w:val="004B50FE"/>
    <w:rsid w:val="004C7A1D"/>
    <w:rsid w:val="00502054"/>
    <w:rsid w:val="005227BF"/>
    <w:rsid w:val="00561EAF"/>
    <w:rsid w:val="0058422D"/>
    <w:rsid w:val="00590CC1"/>
    <w:rsid w:val="005A5763"/>
    <w:rsid w:val="005E45D0"/>
    <w:rsid w:val="005E7687"/>
    <w:rsid w:val="00612E71"/>
    <w:rsid w:val="006715F6"/>
    <w:rsid w:val="006A3419"/>
    <w:rsid w:val="006E340D"/>
    <w:rsid w:val="007807B6"/>
    <w:rsid w:val="007B67FD"/>
    <w:rsid w:val="008445B2"/>
    <w:rsid w:val="00852B6A"/>
    <w:rsid w:val="008A4AD0"/>
    <w:rsid w:val="00963677"/>
    <w:rsid w:val="00994400"/>
    <w:rsid w:val="009B7DBE"/>
    <w:rsid w:val="00A1405D"/>
    <w:rsid w:val="00A57400"/>
    <w:rsid w:val="00A669AF"/>
    <w:rsid w:val="00AD4385"/>
    <w:rsid w:val="00B6147A"/>
    <w:rsid w:val="00B720DD"/>
    <w:rsid w:val="00B83516"/>
    <w:rsid w:val="00B85368"/>
    <w:rsid w:val="00BF05AD"/>
    <w:rsid w:val="00C65AFD"/>
    <w:rsid w:val="00DE63E0"/>
    <w:rsid w:val="00EA4E90"/>
    <w:rsid w:val="00ED2FE0"/>
    <w:rsid w:val="00F136F5"/>
    <w:rsid w:val="00F20307"/>
    <w:rsid w:val="00F62C11"/>
    <w:rsid w:val="00F87333"/>
    <w:rsid w:val="00FE7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20307"/>
    <w:rPr>
      <w:rFonts w:ascii="Arial Unicode MS" w:eastAsia="Arial Unicode MS" w:hAnsi="Arial Unicode MS" w:cs="Arial Unicode MS"/>
      <w:color w:val="00000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6936"/>
    <w:pPr>
      <w:ind w:left="720"/>
      <w:contextualSpacing/>
    </w:pPr>
  </w:style>
  <w:style w:type="character" w:customStyle="1" w:styleId="a4">
    <w:name w:val="Сноска_"/>
    <w:basedOn w:val="a0"/>
    <w:link w:val="a5"/>
    <w:rsid w:val="00F20307"/>
    <w:rPr>
      <w:sz w:val="21"/>
      <w:szCs w:val="21"/>
      <w:shd w:val="clear" w:color="auto" w:fill="FFFFFF"/>
    </w:rPr>
  </w:style>
  <w:style w:type="character" w:customStyle="1" w:styleId="a6">
    <w:name w:val="Колонтитул_"/>
    <w:basedOn w:val="a0"/>
    <w:link w:val="a7"/>
    <w:rsid w:val="00F20307"/>
    <w:rPr>
      <w:sz w:val="20"/>
      <w:szCs w:val="20"/>
      <w:shd w:val="clear" w:color="auto" w:fill="FFFFFF"/>
    </w:rPr>
  </w:style>
  <w:style w:type="character" w:customStyle="1" w:styleId="75pt">
    <w:name w:val="Колонтитул + 7;5 pt"/>
    <w:basedOn w:val="a6"/>
    <w:rsid w:val="00F20307"/>
    <w:rPr>
      <w:spacing w:val="0"/>
      <w:sz w:val="15"/>
      <w:szCs w:val="15"/>
      <w:shd w:val="clear" w:color="auto" w:fill="FFFFFF"/>
    </w:rPr>
  </w:style>
  <w:style w:type="character" w:customStyle="1" w:styleId="11pt">
    <w:name w:val="Колонтитул + 11 pt"/>
    <w:basedOn w:val="a6"/>
    <w:rsid w:val="00F20307"/>
    <w:rPr>
      <w:spacing w:val="0"/>
      <w:sz w:val="22"/>
      <w:szCs w:val="22"/>
      <w:shd w:val="clear" w:color="auto" w:fill="FFFFFF"/>
    </w:rPr>
  </w:style>
  <w:style w:type="character" w:customStyle="1" w:styleId="1">
    <w:name w:val="Заголовок №1_"/>
    <w:basedOn w:val="a0"/>
    <w:link w:val="10"/>
    <w:rsid w:val="00F20307"/>
    <w:rPr>
      <w:sz w:val="26"/>
      <w:szCs w:val="26"/>
      <w:shd w:val="clear" w:color="auto" w:fill="FFFFFF"/>
    </w:rPr>
  </w:style>
  <w:style w:type="character" w:customStyle="1" w:styleId="a8">
    <w:name w:val="Основной текст_"/>
    <w:basedOn w:val="a0"/>
    <w:link w:val="11"/>
    <w:rsid w:val="00F20307"/>
    <w:rPr>
      <w:sz w:val="26"/>
      <w:szCs w:val="26"/>
      <w:shd w:val="clear" w:color="auto" w:fill="FFFFFF"/>
    </w:rPr>
  </w:style>
  <w:style w:type="paragraph" w:customStyle="1" w:styleId="a5">
    <w:name w:val="Сноска"/>
    <w:basedOn w:val="a"/>
    <w:link w:val="a4"/>
    <w:rsid w:val="00F2030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a7">
    <w:name w:val="Колонтитул"/>
    <w:basedOn w:val="a"/>
    <w:link w:val="a6"/>
    <w:rsid w:val="00F20307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10">
    <w:name w:val="Заголовок №1"/>
    <w:basedOn w:val="a"/>
    <w:link w:val="1"/>
    <w:rsid w:val="00F20307"/>
    <w:pPr>
      <w:shd w:val="clear" w:color="auto" w:fill="FFFFFF"/>
      <w:spacing w:line="322" w:lineRule="exact"/>
      <w:outlineLvl w:val="0"/>
    </w:pPr>
    <w:rPr>
      <w:rFonts w:ascii="Times New Roman" w:eastAsia="Times New Roman" w:hAnsi="Times New Roman" w:cs="Times New Roman"/>
      <w:color w:val="auto"/>
      <w:sz w:val="26"/>
      <w:szCs w:val="26"/>
    </w:rPr>
  </w:style>
  <w:style w:type="paragraph" w:customStyle="1" w:styleId="11">
    <w:name w:val="Основной текст1"/>
    <w:basedOn w:val="a"/>
    <w:link w:val="a8"/>
    <w:rsid w:val="00F20307"/>
    <w:pPr>
      <w:shd w:val="clear" w:color="auto" w:fill="FFFFFF"/>
      <w:spacing w:before="60" w:line="322" w:lineRule="exact"/>
      <w:jc w:val="both"/>
    </w:pPr>
    <w:rPr>
      <w:rFonts w:ascii="Times New Roman" w:eastAsia="Times New Roman" w:hAnsi="Times New Roman" w:cs="Times New Roman"/>
      <w:color w:val="auto"/>
      <w:sz w:val="26"/>
      <w:szCs w:val="26"/>
    </w:rPr>
  </w:style>
  <w:style w:type="paragraph" w:styleId="a9">
    <w:name w:val="header"/>
    <w:basedOn w:val="a"/>
    <w:link w:val="aa"/>
    <w:uiPriority w:val="99"/>
    <w:unhideWhenUsed/>
    <w:rsid w:val="00F2030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20307"/>
    <w:rPr>
      <w:rFonts w:ascii="Arial Unicode MS" w:eastAsia="Arial Unicode MS" w:hAnsi="Arial Unicode MS" w:cs="Arial Unicode MS"/>
      <w:color w:val="000000"/>
      <w:szCs w:val="24"/>
    </w:rPr>
  </w:style>
  <w:style w:type="paragraph" w:styleId="ab">
    <w:name w:val="footer"/>
    <w:basedOn w:val="a"/>
    <w:link w:val="ac"/>
    <w:uiPriority w:val="99"/>
    <w:unhideWhenUsed/>
    <w:rsid w:val="00F2030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20307"/>
    <w:rPr>
      <w:rFonts w:ascii="Arial Unicode MS" w:eastAsia="Arial Unicode MS" w:hAnsi="Arial Unicode MS" w:cs="Arial Unicode MS"/>
      <w:color w:val="000000"/>
      <w:szCs w:val="24"/>
    </w:rPr>
  </w:style>
  <w:style w:type="paragraph" w:styleId="ad">
    <w:name w:val="footnote text"/>
    <w:basedOn w:val="a"/>
    <w:link w:val="ae"/>
    <w:uiPriority w:val="99"/>
    <w:semiHidden/>
    <w:unhideWhenUsed/>
    <w:rsid w:val="007807B6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7807B6"/>
    <w:rPr>
      <w:rFonts w:ascii="Arial Unicode MS" w:eastAsia="Arial Unicode MS" w:hAnsi="Arial Unicode MS" w:cs="Arial Unicode MS"/>
      <w:color w:val="000000"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204CB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204CB1"/>
    <w:rPr>
      <w:rFonts w:ascii="Tahoma" w:eastAsia="Arial Unicode MS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20307"/>
    <w:rPr>
      <w:rFonts w:ascii="Arial Unicode MS" w:eastAsia="Arial Unicode MS" w:hAnsi="Arial Unicode MS" w:cs="Arial Unicode MS"/>
      <w:color w:val="00000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6936"/>
    <w:pPr>
      <w:ind w:left="720"/>
      <w:contextualSpacing/>
    </w:pPr>
  </w:style>
  <w:style w:type="character" w:customStyle="1" w:styleId="a4">
    <w:name w:val="Сноска_"/>
    <w:basedOn w:val="a0"/>
    <w:link w:val="a5"/>
    <w:rsid w:val="00F20307"/>
    <w:rPr>
      <w:sz w:val="21"/>
      <w:szCs w:val="21"/>
      <w:shd w:val="clear" w:color="auto" w:fill="FFFFFF"/>
    </w:rPr>
  </w:style>
  <w:style w:type="character" w:customStyle="1" w:styleId="a6">
    <w:name w:val="Колонтитул_"/>
    <w:basedOn w:val="a0"/>
    <w:link w:val="a7"/>
    <w:rsid w:val="00F20307"/>
    <w:rPr>
      <w:sz w:val="20"/>
      <w:szCs w:val="20"/>
      <w:shd w:val="clear" w:color="auto" w:fill="FFFFFF"/>
    </w:rPr>
  </w:style>
  <w:style w:type="character" w:customStyle="1" w:styleId="75pt">
    <w:name w:val="Колонтитул + 7;5 pt"/>
    <w:basedOn w:val="a6"/>
    <w:rsid w:val="00F20307"/>
    <w:rPr>
      <w:spacing w:val="0"/>
      <w:sz w:val="15"/>
      <w:szCs w:val="15"/>
      <w:shd w:val="clear" w:color="auto" w:fill="FFFFFF"/>
    </w:rPr>
  </w:style>
  <w:style w:type="character" w:customStyle="1" w:styleId="11pt">
    <w:name w:val="Колонтитул + 11 pt"/>
    <w:basedOn w:val="a6"/>
    <w:rsid w:val="00F20307"/>
    <w:rPr>
      <w:spacing w:val="0"/>
      <w:sz w:val="22"/>
      <w:szCs w:val="22"/>
      <w:shd w:val="clear" w:color="auto" w:fill="FFFFFF"/>
    </w:rPr>
  </w:style>
  <w:style w:type="character" w:customStyle="1" w:styleId="1">
    <w:name w:val="Заголовок №1_"/>
    <w:basedOn w:val="a0"/>
    <w:link w:val="10"/>
    <w:rsid w:val="00F20307"/>
    <w:rPr>
      <w:sz w:val="26"/>
      <w:szCs w:val="26"/>
      <w:shd w:val="clear" w:color="auto" w:fill="FFFFFF"/>
    </w:rPr>
  </w:style>
  <w:style w:type="character" w:customStyle="1" w:styleId="a8">
    <w:name w:val="Основной текст_"/>
    <w:basedOn w:val="a0"/>
    <w:link w:val="11"/>
    <w:rsid w:val="00F20307"/>
    <w:rPr>
      <w:sz w:val="26"/>
      <w:szCs w:val="26"/>
      <w:shd w:val="clear" w:color="auto" w:fill="FFFFFF"/>
    </w:rPr>
  </w:style>
  <w:style w:type="paragraph" w:customStyle="1" w:styleId="a5">
    <w:name w:val="Сноска"/>
    <w:basedOn w:val="a"/>
    <w:link w:val="a4"/>
    <w:rsid w:val="00F2030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a7">
    <w:name w:val="Колонтитул"/>
    <w:basedOn w:val="a"/>
    <w:link w:val="a6"/>
    <w:rsid w:val="00F20307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10">
    <w:name w:val="Заголовок №1"/>
    <w:basedOn w:val="a"/>
    <w:link w:val="1"/>
    <w:rsid w:val="00F20307"/>
    <w:pPr>
      <w:shd w:val="clear" w:color="auto" w:fill="FFFFFF"/>
      <w:spacing w:line="322" w:lineRule="exact"/>
      <w:outlineLvl w:val="0"/>
    </w:pPr>
    <w:rPr>
      <w:rFonts w:ascii="Times New Roman" w:eastAsia="Times New Roman" w:hAnsi="Times New Roman" w:cs="Times New Roman"/>
      <w:color w:val="auto"/>
      <w:sz w:val="26"/>
      <w:szCs w:val="26"/>
    </w:rPr>
  </w:style>
  <w:style w:type="paragraph" w:customStyle="1" w:styleId="11">
    <w:name w:val="Основной текст1"/>
    <w:basedOn w:val="a"/>
    <w:link w:val="a8"/>
    <w:rsid w:val="00F20307"/>
    <w:pPr>
      <w:shd w:val="clear" w:color="auto" w:fill="FFFFFF"/>
      <w:spacing w:before="60" w:line="322" w:lineRule="exact"/>
      <w:jc w:val="both"/>
    </w:pPr>
    <w:rPr>
      <w:rFonts w:ascii="Times New Roman" w:eastAsia="Times New Roman" w:hAnsi="Times New Roman" w:cs="Times New Roman"/>
      <w:color w:val="auto"/>
      <w:sz w:val="26"/>
      <w:szCs w:val="26"/>
    </w:rPr>
  </w:style>
  <w:style w:type="paragraph" w:styleId="a9">
    <w:name w:val="header"/>
    <w:basedOn w:val="a"/>
    <w:link w:val="aa"/>
    <w:uiPriority w:val="99"/>
    <w:unhideWhenUsed/>
    <w:rsid w:val="00F2030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20307"/>
    <w:rPr>
      <w:rFonts w:ascii="Arial Unicode MS" w:eastAsia="Arial Unicode MS" w:hAnsi="Arial Unicode MS" w:cs="Arial Unicode MS"/>
      <w:color w:val="000000"/>
      <w:szCs w:val="24"/>
    </w:rPr>
  </w:style>
  <w:style w:type="paragraph" w:styleId="ab">
    <w:name w:val="footer"/>
    <w:basedOn w:val="a"/>
    <w:link w:val="ac"/>
    <w:uiPriority w:val="99"/>
    <w:unhideWhenUsed/>
    <w:rsid w:val="00F2030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20307"/>
    <w:rPr>
      <w:rFonts w:ascii="Arial Unicode MS" w:eastAsia="Arial Unicode MS" w:hAnsi="Arial Unicode MS" w:cs="Arial Unicode MS"/>
      <w:color w:val="000000"/>
      <w:szCs w:val="24"/>
    </w:rPr>
  </w:style>
  <w:style w:type="paragraph" w:styleId="ad">
    <w:name w:val="footnote text"/>
    <w:basedOn w:val="a"/>
    <w:link w:val="ae"/>
    <w:uiPriority w:val="99"/>
    <w:semiHidden/>
    <w:unhideWhenUsed/>
    <w:rsid w:val="007807B6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7807B6"/>
    <w:rPr>
      <w:rFonts w:ascii="Arial Unicode MS" w:eastAsia="Arial Unicode MS" w:hAnsi="Arial Unicode MS" w:cs="Arial Unicode MS"/>
      <w:color w:val="000000"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204CB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204CB1"/>
    <w:rPr>
      <w:rFonts w:ascii="Tahoma" w:eastAsia="Arial Unicode MS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17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2156</Words>
  <Characters>12292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Гузелия Наилевна</dc:creator>
  <cp:lastModifiedBy>1</cp:lastModifiedBy>
  <cp:revision>13</cp:revision>
  <cp:lastPrinted>2020-02-26T12:52:00Z</cp:lastPrinted>
  <dcterms:created xsi:type="dcterms:W3CDTF">2020-01-24T10:55:00Z</dcterms:created>
  <dcterms:modified xsi:type="dcterms:W3CDTF">2020-02-28T10:52:00Z</dcterms:modified>
</cp:coreProperties>
</file>